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5547" w14:textId="459346DC" w:rsidR="005A70AD" w:rsidRDefault="005A70AD">
      <w:pPr>
        <w:widowControl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THIS AGREEMENT is made on</w:t>
      </w:r>
      <w:r w:rsidR="00EB3730">
        <w:rPr>
          <w:rFonts w:ascii="Arial" w:hAnsi="Arial" w:cs="Arial"/>
        </w:rPr>
        <w:t xml:space="preserve"> [</w:t>
      </w:r>
      <w:r w:rsidR="00EB3730" w:rsidRPr="004E681F">
        <w:rPr>
          <w:rFonts w:ascii="Arial" w:hAnsi="Arial" w:cs="Arial"/>
          <w:highlight w:val="yellow"/>
        </w:rPr>
        <w:t>DATE</w:t>
      </w:r>
      <w:r w:rsidR="00EB3730">
        <w:rPr>
          <w:rFonts w:ascii="Arial" w:hAnsi="Arial" w:cs="Arial"/>
        </w:rPr>
        <w:t>]</w:t>
      </w:r>
    </w:p>
    <w:p w14:paraId="6BF4734F" w14:textId="77777777" w:rsidR="005A70AD" w:rsidRDefault="005A70AD">
      <w:pPr>
        <w:widowControl/>
        <w:rPr>
          <w:rFonts w:ascii="Arial" w:hAnsi="Arial" w:cs="Arial"/>
        </w:rPr>
      </w:pPr>
    </w:p>
    <w:p w14:paraId="1BF89AD5" w14:textId="77777777" w:rsidR="005A70AD" w:rsidRDefault="005A70AD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PARTIES</w:t>
      </w:r>
    </w:p>
    <w:p w14:paraId="2B589E0B" w14:textId="77777777" w:rsidR="005A70AD" w:rsidRDefault="005A70AD">
      <w:pPr>
        <w:widowControl/>
        <w:rPr>
          <w:rFonts w:ascii="Arial" w:hAnsi="Arial" w:cs="Arial"/>
        </w:rPr>
      </w:pPr>
    </w:p>
    <w:p w14:paraId="01B3DC79" w14:textId="1B62CD52" w:rsidR="005A70AD" w:rsidRPr="00A93B39" w:rsidRDefault="00EB3730" w:rsidP="00A93B39">
      <w:pPr>
        <w:pStyle w:val="ClauseLevel1"/>
        <w:widowControl/>
        <w:numPr>
          <w:ilvl w:val="0"/>
          <w:numId w:val="1"/>
        </w:numPr>
        <w:adjustRightInd/>
        <w:rPr>
          <w:color w:val="auto"/>
        </w:rPr>
      </w:pPr>
      <w:r>
        <w:rPr>
          <w:color w:val="auto"/>
        </w:rPr>
        <w:t>[</w:t>
      </w:r>
      <w:r w:rsidRPr="00EB3730">
        <w:rPr>
          <w:color w:val="auto"/>
          <w:highlight w:val="yellow"/>
        </w:rPr>
        <w:t>COMPANY NAME</w:t>
      </w:r>
      <w:r>
        <w:rPr>
          <w:color w:val="auto"/>
        </w:rPr>
        <w:t>]</w:t>
      </w:r>
      <w:r w:rsidR="00A93B39" w:rsidRPr="00A93B39">
        <w:rPr>
          <w:color w:val="auto"/>
        </w:rPr>
        <w:t xml:space="preserve"> Limited whose registered office is at </w:t>
      </w:r>
      <w:r>
        <w:rPr>
          <w:color w:val="auto"/>
          <w:lang w:val="en"/>
        </w:rPr>
        <w:t>[</w:t>
      </w:r>
      <w:r w:rsidRPr="00EB3730">
        <w:rPr>
          <w:color w:val="auto"/>
          <w:highlight w:val="yellow"/>
          <w:lang w:val="en"/>
        </w:rPr>
        <w:t>ADDRESS</w:t>
      </w:r>
      <w:r>
        <w:rPr>
          <w:color w:val="auto"/>
          <w:lang w:val="en"/>
        </w:rPr>
        <w:t>]</w:t>
      </w:r>
      <w:r w:rsidR="00A93B39" w:rsidRPr="00A93B39">
        <w:rPr>
          <w:color w:val="auto"/>
          <w:lang w:val="en"/>
        </w:rPr>
        <w:t xml:space="preserve"> </w:t>
      </w:r>
      <w:r w:rsidR="005A70AD" w:rsidRPr="00A93B39">
        <w:rPr>
          <w:color w:val="auto"/>
        </w:rPr>
        <w:t xml:space="preserve">(the </w:t>
      </w:r>
      <w:r w:rsidR="005A70AD" w:rsidRPr="00A93B39">
        <w:rPr>
          <w:b/>
          <w:bCs/>
          <w:color w:val="auto"/>
        </w:rPr>
        <w:t>Employer</w:t>
      </w:r>
      <w:r w:rsidR="005A70AD" w:rsidRPr="00A93B39">
        <w:rPr>
          <w:color w:val="auto"/>
        </w:rPr>
        <w:t>); and</w:t>
      </w:r>
    </w:p>
    <w:p w14:paraId="6C1DC494" w14:textId="77777777" w:rsidR="005A70AD" w:rsidRDefault="005A70AD">
      <w:pPr>
        <w:widowControl/>
        <w:rPr>
          <w:rFonts w:ascii="Arial" w:hAnsi="Arial" w:cs="Arial"/>
        </w:rPr>
      </w:pPr>
    </w:p>
    <w:p w14:paraId="4D0B4B91" w14:textId="644CE5CB" w:rsidR="005A70AD" w:rsidRDefault="00EB3730">
      <w:pPr>
        <w:pStyle w:val="ClauseLevel1"/>
        <w:widowControl/>
        <w:numPr>
          <w:ilvl w:val="0"/>
          <w:numId w:val="2"/>
        </w:numPr>
        <w:adjustRightInd/>
        <w:rPr>
          <w:color w:val="auto"/>
        </w:rPr>
      </w:pPr>
      <w:r>
        <w:rPr>
          <w:color w:val="auto"/>
        </w:rPr>
        <w:t>[</w:t>
      </w:r>
      <w:r w:rsidRPr="00EB3730">
        <w:rPr>
          <w:color w:val="auto"/>
          <w:highlight w:val="yellow"/>
        </w:rPr>
        <w:t>EMPLOYEE NAME</w:t>
      </w:r>
      <w:r>
        <w:rPr>
          <w:color w:val="auto"/>
        </w:rPr>
        <w:t>]</w:t>
      </w:r>
      <w:r w:rsidR="00A93B39" w:rsidRPr="00A93B39">
        <w:rPr>
          <w:color w:val="auto"/>
        </w:rPr>
        <w:t xml:space="preserve"> of </w:t>
      </w:r>
      <w:r>
        <w:rPr>
          <w:color w:val="auto"/>
        </w:rPr>
        <w:t>[</w:t>
      </w:r>
      <w:r w:rsidRPr="00EB3730">
        <w:rPr>
          <w:color w:val="auto"/>
          <w:highlight w:val="yellow"/>
        </w:rPr>
        <w:t>ADDRESS</w:t>
      </w:r>
      <w:r>
        <w:rPr>
          <w:color w:val="auto"/>
        </w:rPr>
        <w:t>]</w:t>
      </w:r>
      <w:r w:rsidR="00A93B39">
        <w:rPr>
          <w:color w:val="auto"/>
        </w:rPr>
        <w:t xml:space="preserve"> </w:t>
      </w:r>
      <w:r w:rsidR="005A70AD">
        <w:rPr>
          <w:color w:val="auto"/>
        </w:rPr>
        <w:t>(</w:t>
      </w:r>
      <w:r w:rsidR="005A70AD">
        <w:rPr>
          <w:b/>
          <w:bCs/>
          <w:color w:val="auto"/>
        </w:rPr>
        <w:t>you</w:t>
      </w:r>
      <w:r w:rsidR="005A70AD">
        <w:rPr>
          <w:color w:val="auto"/>
        </w:rPr>
        <w:t>).</w:t>
      </w:r>
    </w:p>
    <w:p w14:paraId="455ED683" w14:textId="77777777" w:rsidR="005A70AD" w:rsidRDefault="005A70AD">
      <w:pPr>
        <w:widowControl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THE PARTIES AGREE:</w:t>
      </w:r>
    </w:p>
    <w:p w14:paraId="62583B73" w14:textId="77777777" w:rsidR="005A70AD" w:rsidRDefault="005A70AD">
      <w:pPr>
        <w:widowControl/>
        <w:rPr>
          <w:rFonts w:ascii="Arial" w:hAnsi="Arial" w:cs="Arial"/>
        </w:rPr>
      </w:pPr>
    </w:p>
    <w:p w14:paraId="6DED9F23" w14:textId="77777777" w:rsidR="00BA70DC" w:rsidRDefault="00BA70DC" w:rsidP="00BA70DC">
      <w:pPr>
        <w:pStyle w:val="ClauseLevel1"/>
        <w:widowControl/>
        <w:numPr>
          <w:ilvl w:val="0"/>
          <w:numId w:val="44"/>
        </w:numPr>
        <w:tabs>
          <w:tab w:val="left" w:pos="900"/>
        </w:tabs>
        <w:adjustRightInd/>
        <w:rPr>
          <w:b/>
          <w:bCs/>
          <w:color w:val="auto"/>
        </w:rPr>
      </w:pPr>
      <w:r>
        <w:rPr>
          <w:b/>
          <w:bCs/>
          <w:color w:val="auto"/>
        </w:rPr>
        <w:t>T</w:t>
      </w:r>
      <w:r w:rsidR="005A70AD">
        <w:rPr>
          <w:b/>
          <w:bCs/>
          <w:color w:val="auto"/>
        </w:rPr>
        <w:t>raining</w:t>
      </w:r>
      <w:r>
        <w:rPr>
          <w:b/>
          <w:bCs/>
          <w:color w:val="auto"/>
        </w:rPr>
        <w:t xml:space="preserve"> courses</w:t>
      </w:r>
    </w:p>
    <w:p w14:paraId="4FFF054A" w14:textId="77777777" w:rsidR="00BA70DC" w:rsidRDefault="00BA70DC" w:rsidP="00BA70DC">
      <w:pPr>
        <w:pStyle w:val="ClauseLevel1"/>
        <w:widowControl/>
        <w:tabs>
          <w:tab w:val="left" w:pos="900"/>
        </w:tabs>
        <w:adjustRightInd/>
        <w:rPr>
          <w:color w:val="auto"/>
        </w:rPr>
      </w:pPr>
      <w:r>
        <w:rPr>
          <w:color w:val="auto"/>
        </w:rPr>
        <w:tab/>
      </w:r>
      <w:r w:rsidR="005A70AD" w:rsidRPr="00BA70DC">
        <w:rPr>
          <w:color w:val="auto"/>
        </w:rPr>
        <w:t>The Employer will</w:t>
      </w:r>
      <w:r>
        <w:rPr>
          <w:color w:val="auto"/>
        </w:rPr>
        <w:t>:</w:t>
      </w:r>
    </w:p>
    <w:p w14:paraId="057AC03A" w14:textId="3471A7EE" w:rsidR="005A70AD" w:rsidRDefault="00BA70DC" w:rsidP="00BA70DC">
      <w:pPr>
        <w:pStyle w:val="ClauseLevel2"/>
        <w:widowControl/>
        <w:numPr>
          <w:ilvl w:val="1"/>
          <w:numId w:val="44"/>
        </w:numPr>
        <w:adjustRightInd/>
        <w:rPr>
          <w:color w:val="auto"/>
        </w:rPr>
      </w:pPr>
      <w:r>
        <w:rPr>
          <w:color w:val="auto"/>
        </w:rPr>
        <w:t>e</w:t>
      </w:r>
      <w:r w:rsidR="00A93B39" w:rsidRPr="00BA70DC">
        <w:rPr>
          <w:color w:val="auto"/>
        </w:rPr>
        <w:t>nrol you on the following training course</w:t>
      </w:r>
      <w:r w:rsidR="004E681F">
        <w:rPr>
          <w:color w:val="auto"/>
        </w:rPr>
        <w:t>(</w:t>
      </w:r>
      <w:r w:rsidR="00A93B39" w:rsidRPr="00BA70DC">
        <w:rPr>
          <w:color w:val="auto"/>
        </w:rPr>
        <w:t>s</w:t>
      </w:r>
      <w:r w:rsidR="004E681F">
        <w:rPr>
          <w:color w:val="auto"/>
        </w:rPr>
        <w:t>)</w:t>
      </w:r>
      <w:r w:rsidR="00A93B39" w:rsidRPr="00BA70DC">
        <w:rPr>
          <w:color w:val="auto"/>
        </w:rPr>
        <w:t>:</w:t>
      </w:r>
    </w:p>
    <w:p w14:paraId="512D2A77" w14:textId="1057822B" w:rsidR="00A93B39" w:rsidRDefault="004E681F" w:rsidP="00BA70DC">
      <w:pPr>
        <w:pStyle w:val="ClauseLevel3"/>
        <w:widowControl/>
        <w:numPr>
          <w:ilvl w:val="2"/>
          <w:numId w:val="44"/>
        </w:numPr>
        <w:adjustRightInd/>
        <w:rPr>
          <w:color w:val="auto"/>
        </w:rPr>
      </w:pPr>
      <w:r>
        <w:rPr>
          <w:color w:val="auto"/>
        </w:rPr>
        <w:t>[</w:t>
      </w:r>
      <w:r w:rsidRPr="004E681F">
        <w:rPr>
          <w:color w:val="auto"/>
          <w:highlight w:val="yellow"/>
        </w:rPr>
        <w:t>NAME</w:t>
      </w:r>
      <w:r>
        <w:rPr>
          <w:color w:val="auto"/>
        </w:rPr>
        <w:t>]</w:t>
      </w:r>
      <w:r w:rsidR="00A93B39">
        <w:rPr>
          <w:color w:val="auto"/>
        </w:rPr>
        <w:t>; and</w:t>
      </w:r>
    </w:p>
    <w:p w14:paraId="4CC2F650" w14:textId="3661A2B0" w:rsidR="00A93B39" w:rsidRDefault="004E681F" w:rsidP="00BA70DC">
      <w:pPr>
        <w:pStyle w:val="ClauseLevel3"/>
        <w:widowControl/>
        <w:numPr>
          <w:ilvl w:val="2"/>
          <w:numId w:val="44"/>
        </w:numPr>
        <w:adjustRightInd/>
        <w:rPr>
          <w:color w:val="auto"/>
        </w:rPr>
      </w:pPr>
      <w:r>
        <w:rPr>
          <w:color w:val="auto"/>
        </w:rPr>
        <w:t>[</w:t>
      </w:r>
      <w:r w:rsidRPr="004E681F">
        <w:rPr>
          <w:color w:val="auto"/>
          <w:highlight w:val="yellow"/>
        </w:rPr>
        <w:t>NAME</w:t>
      </w:r>
      <w:r>
        <w:rPr>
          <w:color w:val="auto"/>
        </w:rPr>
        <w:t>]</w:t>
      </w:r>
      <w:r w:rsidR="00A93B39">
        <w:rPr>
          <w:color w:val="auto"/>
        </w:rPr>
        <w:t xml:space="preserve"> (the </w:t>
      </w:r>
      <w:r w:rsidR="00A93B39" w:rsidRPr="00A93B39">
        <w:rPr>
          <w:b/>
          <w:bCs/>
          <w:color w:val="auto"/>
        </w:rPr>
        <w:t>Courses</w:t>
      </w:r>
      <w:r w:rsidR="00A93B39">
        <w:rPr>
          <w:color w:val="auto"/>
        </w:rPr>
        <w:t>)</w:t>
      </w:r>
    </w:p>
    <w:p w14:paraId="6E704828" w14:textId="31199CCC" w:rsidR="005A70AD" w:rsidRDefault="00BA70DC" w:rsidP="00BA70DC">
      <w:pPr>
        <w:pStyle w:val="ClauseLevel3"/>
        <w:widowControl/>
        <w:numPr>
          <w:ilvl w:val="1"/>
          <w:numId w:val="44"/>
        </w:numPr>
        <w:adjustRightInd/>
        <w:rPr>
          <w:color w:val="auto"/>
        </w:rPr>
      </w:pPr>
      <w:r>
        <w:rPr>
          <w:color w:val="auto"/>
        </w:rPr>
        <w:t>p</w:t>
      </w:r>
      <w:r w:rsidR="00A93B39">
        <w:rPr>
          <w:color w:val="auto"/>
        </w:rPr>
        <w:t>ay the cost of the Courses, being a total of £</w:t>
      </w:r>
      <w:r w:rsidR="004E681F">
        <w:rPr>
          <w:color w:val="auto"/>
        </w:rPr>
        <w:t>[</w:t>
      </w:r>
      <w:r w:rsidR="004E681F" w:rsidRPr="004E681F">
        <w:rPr>
          <w:color w:val="auto"/>
          <w:highlight w:val="yellow"/>
        </w:rPr>
        <w:t>AMOUNT</w:t>
      </w:r>
      <w:r w:rsidR="004E681F">
        <w:rPr>
          <w:color w:val="auto"/>
        </w:rPr>
        <w:t>]</w:t>
      </w:r>
      <w:r w:rsidR="005F0371">
        <w:rPr>
          <w:color w:val="auto"/>
        </w:rPr>
        <w:t xml:space="preserve"> (the </w:t>
      </w:r>
      <w:r w:rsidR="005F0371">
        <w:rPr>
          <w:b/>
          <w:bCs/>
          <w:color w:val="auto"/>
        </w:rPr>
        <w:t>Fees</w:t>
      </w:r>
      <w:r w:rsidR="005F0371">
        <w:rPr>
          <w:color w:val="auto"/>
        </w:rPr>
        <w:t>)</w:t>
      </w:r>
      <w:r>
        <w:rPr>
          <w:color w:val="auto"/>
        </w:rPr>
        <w:t>.</w:t>
      </w:r>
    </w:p>
    <w:p w14:paraId="648D125A" w14:textId="77777777" w:rsidR="00BA70DC" w:rsidRDefault="00BA70DC" w:rsidP="00BA70DC">
      <w:pPr>
        <w:pStyle w:val="ClauseLevel3"/>
        <w:widowControl/>
        <w:adjustRightInd/>
        <w:ind w:left="2160"/>
        <w:rPr>
          <w:color w:val="auto"/>
        </w:rPr>
      </w:pPr>
    </w:p>
    <w:p w14:paraId="1305EF39" w14:textId="77777777" w:rsidR="005A70AD" w:rsidRDefault="005A70AD" w:rsidP="00BA70DC">
      <w:pPr>
        <w:pStyle w:val="ClauseLevel2"/>
        <w:widowControl/>
        <w:numPr>
          <w:ilvl w:val="0"/>
          <w:numId w:val="44"/>
        </w:numPr>
        <w:adjustRightInd/>
        <w:rPr>
          <w:color w:val="auto"/>
        </w:rPr>
      </w:pPr>
      <w:r>
        <w:rPr>
          <w:color w:val="auto"/>
        </w:rPr>
        <w:t>In consideration for, and as a condition of, the Employer’s obligations in clause</w:t>
      </w:r>
      <w:r w:rsidR="00BA70DC">
        <w:rPr>
          <w:color w:val="auto"/>
        </w:rPr>
        <w:t xml:space="preserve"> 1</w:t>
      </w:r>
      <w:r>
        <w:rPr>
          <w:color w:val="auto"/>
        </w:rPr>
        <w:t>, you agree:</w:t>
      </w:r>
    </w:p>
    <w:p w14:paraId="65B72017" w14:textId="77777777" w:rsidR="005A70AD" w:rsidRDefault="005A70AD" w:rsidP="00BA70DC">
      <w:pPr>
        <w:pStyle w:val="ClauseLevel3"/>
        <w:widowControl/>
        <w:numPr>
          <w:ilvl w:val="1"/>
          <w:numId w:val="44"/>
        </w:numPr>
        <w:adjustRightInd/>
        <w:rPr>
          <w:color w:val="auto"/>
        </w:rPr>
      </w:pPr>
      <w:r>
        <w:rPr>
          <w:color w:val="auto"/>
        </w:rPr>
        <w:t>to attend the Course</w:t>
      </w:r>
      <w:r w:rsidR="005F0371">
        <w:rPr>
          <w:color w:val="auto"/>
        </w:rPr>
        <w:t>s</w:t>
      </w:r>
      <w:r>
        <w:rPr>
          <w:color w:val="auto"/>
        </w:rPr>
        <w:t xml:space="preserve"> diligently and apply the whole of your energies during the Course to the acquisition of the skills and knowledge taught or otherwise made available in connection with the Course</w:t>
      </w:r>
      <w:r w:rsidR="005F0371">
        <w:rPr>
          <w:color w:val="auto"/>
        </w:rPr>
        <w:t>s</w:t>
      </w:r>
      <w:r>
        <w:rPr>
          <w:color w:val="auto"/>
        </w:rPr>
        <w:t xml:space="preserve"> and to the successful achievement of all work set in connection with the Course</w:t>
      </w:r>
      <w:r w:rsidR="005F0371">
        <w:rPr>
          <w:color w:val="auto"/>
        </w:rPr>
        <w:t>s</w:t>
      </w:r>
      <w:r>
        <w:rPr>
          <w:color w:val="auto"/>
        </w:rPr>
        <w:t>;</w:t>
      </w:r>
      <w:r w:rsidR="005F0371">
        <w:rPr>
          <w:color w:val="auto"/>
        </w:rPr>
        <w:t xml:space="preserve"> and</w:t>
      </w:r>
    </w:p>
    <w:p w14:paraId="3D571003" w14:textId="77777777" w:rsidR="005A70AD" w:rsidRDefault="005A70AD" w:rsidP="00BA70DC">
      <w:pPr>
        <w:pStyle w:val="ClauseLevel3"/>
        <w:widowControl/>
        <w:numPr>
          <w:ilvl w:val="1"/>
          <w:numId w:val="44"/>
        </w:numPr>
        <w:adjustRightInd/>
        <w:rPr>
          <w:color w:val="auto"/>
        </w:rPr>
      </w:pPr>
      <w:r>
        <w:rPr>
          <w:color w:val="auto"/>
        </w:rPr>
        <w:t xml:space="preserve">to permit the Employer to enquire of </w:t>
      </w:r>
      <w:r w:rsidR="00600DE7">
        <w:rPr>
          <w:color w:val="auto"/>
        </w:rPr>
        <w:t>the provider of the Courses</w:t>
      </w:r>
      <w:r>
        <w:rPr>
          <w:color w:val="auto"/>
        </w:rPr>
        <w:t xml:space="preserve"> as to your progress and attendance at the Course</w:t>
      </w:r>
      <w:r w:rsidR="005F0371">
        <w:rPr>
          <w:color w:val="auto"/>
        </w:rPr>
        <w:t>s.</w:t>
      </w:r>
    </w:p>
    <w:p w14:paraId="500E0E04" w14:textId="77777777" w:rsidR="00BA70DC" w:rsidRDefault="00BA70DC" w:rsidP="00BA70DC">
      <w:pPr>
        <w:pStyle w:val="ClauseLevel3"/>
        <w:widowControl/>
        <w:adjustRightInd/>
        <w:ind w:left="1440"/>
        <w:rPr>
          <w:color w:val="auto"/>
        </w:rPr>
      </w:pPr>
    </w:p>
    <w:p w14:paraId="463CA1DE" w14:textId="77777777" w:rsidR="005A70AD" w:rsidRDefault="005A70AD" w:rsidP="00BA70DC">
      <w:pPr>
        <w:pStyle w:val="ClauseLevel1"/>
        <w:widowControl/>
        <w:numPr>
          <w:ilvl w:val="0"/>
          <w:numId w:val="44"/>
        </w:numPr>
        <w:adjustRightInd/>
        <w:rPr>
          <w:color w:val="auto"/>
        </w:rPr>
      </w:pPr>
      <w:r>
        <w:rPr>
          <w:b/>
          <w:bCs/>
          <w:color w:val="auto"/>
        </w:rPr>
        <w:t>Repayment of course fees</w:t>
      </w:r>
    </w:p>
    <w:p w14:paraId="1F1AA980" w14:textId="77777777" w:rsidR="005A70AD" w:rsidRDefault="005F0371" w:rsidP="00BA70DC">
      <w:pPr>
        <w:pStyle w:val="ClauseLevel2"/>
        <w:widowControl/>
        <w:numPr>
          <w:ilvl w:val="1"/>
          <w:numId w:val="44"/>
        </w:numPr>
        <w:adjustRightInd/>
        <w:rPr>
          <w:color w:val="auto"/>
        </w:rPr>
      </w:pPr>
      <w:r>
        <w:rPr>
          <w:color w:val="auto"/>
        </w:rPr>
        <w:t xml:space="preserve">In consideration for the </w:t>
      </w:r>
      <w:r w:rsidR="005A70AD">
        <w:rPr>
          <w:color w:val="auto"/>
        </w:rPr>
        <w:t>Employer</w:t>
      </w:r>
      <w:r>
        <w:rPr>
          <w:color w:val="auto"/>
        </w:rPr>
        <w:t>’s</w:t>
      </w:r>
      <w:r w:rsidR="005A70AD">
        <w:rPr>
          <w:color w:val="auto"/>
        </w:rPr>
        <w:t xml:space="preserve"> agree</w:t>
      </w:r>
      <w:r>
        <w:rPr>
          <w:color w:val="auto"/>
        </w:rPr>
        <w:t>ment</w:t>
      </w:r>
      <w:r w:rsidR="005A70AD">
        <w:rPr>
          <w:color w:val="auto"/>
        </w:rPr>
        <w:t xml:space="preserve"> to </w:t>
      </w:r>
      <w:r>
        <w:rPr>
          <w:color w:val="auto"/>
        </w:rPr>
        <w:t>Fees</w:t>
      </w:r>
      <w:r w:rsidR="005A70AD">
        <w:rPr>
          <w:color w:val="auto"/>
        </w:rPr>
        <w:t xml:space="preserve">, you agree that, if you should cease employment with the Employer (except as mentioned in clause </w:t>
      </w:r>
      <w:r w:rsidR="00BA70DC">
        <w:rPr>
          <w:color w:val="auto"/>
        </w:rPr>
        <w:t>3(b)</w:t>
      </w:r>
      <w:r w:rsidR="005A70AD">
        <w:rPr>
          <w:color w:val="auto"/>
        </w:rPr>
        <w:t xml:space="preserve">) </w:t>
      </w:r>
      <w:r>
        <w:rPr>
          <w:color w:val="auto"/>
        </w:rPr>
        <w:t>within 1</w:t>
      </w:r>
      <w:r w:rsidR="00C220A2">
        <w:rPr>
          <w:color w:val="auto"/>
        </w:rPr>
        <w:t>2</w:t>
      </w:r>
      <w:r>
        <w:rPr>
          <w:color w:val="auto"/>
        </w:rPr>
        <w:t xml:space="preserve"> months</w:t>
      </w:r>
      <w:r w:rsidR="005A70AD">
        <w:rPr>
          <w:color w:val="auto"/>
        </w:rPr>
        <w:t xml:space="preserve"> of you having completed </w:t>
      </w:r>
      <w:r>
        <w:rPr>
          <w:color w:val="auto"/>
        </w:rPr>
        <w:t>the Courses</w:t>
      </w:r>
      <w:r w:rsidR="005A70AD">
        <w:rPr>
          <w:color w:val="auto"/>
        </w:rPr>
        <w:t xml:space="preserve">, you will reimburse to the Employer (and the Employer will be entitled to recover all or part of such sum by deduction from any </w:t>
      </w:r>
      <w:r>
        <w:rPr>
          <w:color w:val="auto"/>
        </w:rPr>
        <w:t>s</w:t>
      </w:r>
      <w:r w:rsidR="005A70AD">
        <w:rPr>
          <w:color w:val="auto"/>
        </w:rPr>
        <w:t xml:space="preserve">alary payable to you or any other sum due to you from the Employer) the appropriate percentage of </w:t>
      </w:r>
      <w:r>
        <w:rPr>
          <w:color w:val="auto"/>
        </w:rPr>
        <w:t>the Fees:</w:t>
      </w:r>
    </w:p>
    <w:p w14:paraId="5CE563E6" w14:textId="77777777" w:rsidR="00BA70DC" w:rsidRDefault="00BA70DC" w:rsidP="00BA70DC">
      <w:pPr>
        <w:pStyle w:val="ClauseLevel2"/>
        <w:widowControl/>
        <w:adjustRightInd/>
        <w:ind w:left="1440"/>
        <w:rPr>
          <w:color w:val="auto"/>
        </w:rPr>
      </w:pPr>
    </w:p>
    <w:p w14:paraId="67364492" w14:textId="77777777" w:rsidR="005A70AD" w:rsidRDefault="005A70AD" w:rsidP="00BA70DC">
      <w:pPr>
        <w:pStyle w:val="ClauseLevel3"/>
        <w:widowControl/>
        <w:numPr>
          <w:ilvl w:val="2"/>
          <w:numId w:val="44"/>
        </w:numPr>
        <w:adjustRightInd/>
        <w:rPr>
          <w:color w:val="auto"/>
        </w:rPr>
      </w:pPr>
      <w:r>
        <w:rPr>
          <w:color w:val="auto"/>
        </w:rPr>
        <w:t>if your employment ceases during the Course</w:t>
      </w:r>
      <w:r w:rsidR="005F0371">
        <w:rPr>
          <w:color w:val="auto"/>
        </w:rPr>
        <w:t>s</w:t>
      </w:r>
      <w:r>
        <w:rPr>
          <w:color w:val="auto"/>
        </w:rPr>
        <w:t xml:space="preserve"> or within 6 months after its completion, the appropriate percentage is 100%;</w:t>
      </w:r>
    </w:p>
    <w:p w14:paraId="27F182F6" w14:textId="77777777" w:rsidR="005A70AD" w:rsidRDefault="005A70AD" w:rsidP="00BA70DC">
      <w:pPr>
        <w:pStyle w:val="ClauseLevel3"/>
        <w:widowControl/>
        <w:numPr>
          <w:ilvl w:val="2"/>
          <w:numId w:val="44"/>
        </w:numPr>
        <w:adjustRightInd/>
        <w:rPr>
          <w:color w:val="auto"/>
        </w:rPr>
      </w:pPr>
      <w:r>
        <w:rPr>
          <w:color w:val="auto"/>
        </w:rPr>
        <w:t xml:space="preserve">if your employment ceases between 6 and </w:t>
      </w:r>
      <w:r w:rsidR="00C220A2">
        <w:rPr>
          <w:color w:val="auto"/>
        </w:rPr>
        <w:t>9</w:t>
      </w:r>
      <w:r>
        <w:rPr>
          <w:color w:val="auto"/>
        </w:rPr>
        <w:t xml:space="preserve"> months after the completion of the Course</w:t>
      </w:r>
      <w:r w:rsidR="005F0371">
        <w:rPr>
          <w:color w:val="auto"/>
        </w:rPr>
        <w:t>s</w:t>
      </w:r>
      <w:r>
        <w:rPr>
          <w:color w:val="auto"/>
        </w:rPr>
        <w:t>, the appropriate percentage is 75%;</w:t>
      </w:r>
      <w:r w:rsidR="005F0371">
        <w:rPr>
          <w:color w:val="auto"/>
        </w:rPr>
        <w:t xml:space="preserve"> and</w:t>
      </w:r>
    </w:p>
    <w:p w14:paraId="7739DCBF" w14:textId="77777777" w:rsidR="005A70AD" w:rsidRDefault="005A70AD" w:rsidP="00BA70DC">
      <w:pPr>
        <w:pStyle w:val="ClauseLevel3"/>
        <w:widowControl/>
        <w:numPr>
          <w:ilvl w:val="2"/>
          <w:numId w:val="44"/>
        </w:numPr>
        <w:adjustRightInd/>
        <w:rPr>
          <w:color w:val="auto"/>
        </w:rPr>
      </w:pPr>
      <w:r>
        <w:rPr>
          <w:color w:val="auto"/>
        </w:rPr>
        <w:t xml:space="preserve">if your employment ceases between </w:t>
      </w:r>
      <w:r w:rsidR="00C220A2">
        <w:rPr>
          <w:color w:val="auto"/>
        </w:rPr>
        <w:t>9</w:t>
      </w:r>
      <w:r>
        <w:rPr>
          <w:color w:val="auto"/>
        </w:rPr>
        <w:t xml:space="preserve"> and 1</w:t>
      </w:r>
      <w:r w:rsidR="00C220A2">
        <w:rPr>
          <w:color w:val="auto"/>
        </w:rPr>
        <w:t>2</w:t>
      </w:r>
      <w:r>
        <w:rPr>
          <w:color w:val="auto"/>
        </w:rPr>
        <w:t xml:space="preserve"> months after the completion of the Course</w:t>
      </w:r>
      <w:r w:rsidR="005F0371">
        <w:rPr>
          <w:color w:val="auto"/>
        </w:rPr>
        <w:t>s</w:t>
      </w:r>
      <w:r>
        <w:rPr>
          <w:color w:val="auto"/>
        </w:rPr>
        <w:t>, the appropriate percentage is 50%</w:t>
      </w:r>
      <w:r w:rsidR="005F0371">
        <w:rPr>
          <w:color w:val="auto"/>
        </w:rPr>
        <w:t>.</w:t>
      </w:r>
    </w:p>
    <w:p w14:paraId="01D6933C" w14:textId="77777777" w:rsidR="00BA70DC" w:rsidRDefault="00BA70DC" w:rsidP="00BA70DC">
      <w:pPr>
        <w:pStyle w:val="ClauseLevel3"/>
        <w:widowControl/>
        <w:adjustRightInd/>
        <w:ind w:left="2160"/>
        <w:rPr>
          <w:color w:val="auto"/>
        </w:rPr>
      </w:pPr>
    </w:p>
    <w:p w14:paraId="1FDB246A" w14:textId="77777777" w:rsidR="005A70AD" w:rsidRDefault="005A70AD" w:rsidP="00BA70DC">
      <w:pPr>
        <w:pStyle w:val="ClauseLevel2"/>
        <w:widowControl/>
        <w:numPr>
          <w:ilvl w:val="1"/>
          <w:numId w:val="44"/>
        </w:numPr>
        <w:adjustRightInd/>
        <w:rPr>
          <w:color w:val="auto"/>
        </w:rPr>
      </w:pPr>
      <w:r>
        <w:rPr>
          <w:color w:val="auto"/>
        </w:rPr>
        <w:lastRenderedPageBreak/>
        <w:t>You will not be liable to make any reimbursement to the Employer under this Agreement if the termination of your employment is as a result of:</w:t>
      </w:r>
    </w:p>
    <w:p w14:paraId="3510B227" w14:textId="77777777" w:rsidR="005A70AD" w:rsidRDefault="005A70AD" w:rsidP="00BA70DC">
      <w:pPr>
        <w:pStyle w:val="ClauseLevel3"/>
        <w:widowControl/>
        <w:numPr>
          <w:ilvl w:val="2"/>
          <w:numId w:val="44"/>
        </w:numPr>
        <w:adjustRightInd/>
        <w:rPr>
          <w:color w:val="auto"/>
        </w:rPr>
      </w:pPr>
      <w:r>
        <w:rPr>
          <w:color w:val="auto"/>
        </w:rPr>
        <w:t>your resignation, in circumstances where you are entitled to treat yourself as constructively dismissed and you resign as a result;</w:t>
      </w:r>
    </w:p>
    <w:p w14:paraId="5C8F6320" w14:textId="77777777" w:rsidR="005A70AD" w:rsidRDefault="005A70AD" w:rsidP="00BA70DC">
      <w:pPr>
        <w:pStyle w:val="ClauseLevel3"/>
        <w:widowControl/>
        <w:numPr>
          <w:ilvl w:val="2"/>
          <w:numId w:val="44"/>
        </w:numPr>
        <w:adjustRightInd/>
        <w:rPr>
          <w:color w:val="auto"/>
        </w:rPr>
      </w:pPr>
      <w:r>
        <w:rPr>
          <w:color w:val="auto"/>
        </w:rPr>
        <w:t>your dismissal, other than in circumstances where the Employer is entitled to and does dismiss you summaril</w:t>
      </w:r>
      <w:r w:rsidR="005F0371">
        <w:rPr>
          <w:color w:val="auto"/>
        </w:rPr>
        <w:t>y.</w:t>
      </w:r>
    </w:p>
    <w:p w14:paraId="03DA9E1E" w14:textId="77777777" w:rsidR="00BA70DC" w:rsidRDefault="00BA70DC" w:rsidP="00BA70DC">
      <w:pPr>
        <w:pStyle w:val="ClauseLevel3"/>
        <w:widowControl/>
        <w:adjustRightInd/>
        <w:ind w:left="2160"/>
        <w:rPr>
          <w:color w:val="auto"/>
        </w:rPr>
      </w:pPr>
    </w:p>
    <w:p w14:paraId="74F0900E" w14:textId="77777777" w:rsidR="005A70AD" w:rsidRDefault="005A70AD" w:rsidP="00BA70DC">
      <w:pPr>
        <w:pStyle w:val="ClauseLevel2"/>
        <w:widowControl/>
        <w:numPr>
          <w:ilvl w:val="1"/>
          <w:numId w:val="44"/>
        </w:numPr>
        <w:adjustRightInd/>
        <w:rPr>
          <w:color w:val="auto"/>
        </w:rPr>
      </w:pPr>
      <w:r>
        <w:rPr>
          <w:color w:val="auto"/>
        </w:rPr>
        <w:t>If the Employer waives the repayment of all or part of the</w:t>
      </w:r>
      <w:r w:rsidR="005F0371">
        <w:rPr>
          <w:color w:val="auto"/>
        </w:rPr>
        <w:t xml:space="preserve"> Fees</w:t>
      </w:r>
      <w:r>
        <w:rPr>
          <w:color w:val="auto"/>
        </w:rPr>
        <w:t>, you agree that you will be responsible for paying any income tax and/or employee’s national insurance contributions payable as a result of the waiver and to indemnify the Employer in full on a continuing basis on demand for any liability for such tax and/or employee’s national insurance contributions.</w:t>
      </w:r>
    </w:p>
    <w:p w14:paraId="4BD35AE7" w14:textId="77777777" w:rsidR="005F0371" w:rsidRDefault="005F0371" w:rsidP="005F0371">
      <w:pPr>
        <w:pStyle w:val="ClauseLevel2"/>
        <w:widowControl/>
        <w:adjustRightInd/>
        <w:rPr>
          <w:color w:val="auto"/>
        </w:rPr>
      </w:pPr>
    </w:p>
    <w:p w14:paraId="06532677" w14:textId="77777777" w:rsidR="005F0371" w:rsidRDefault="005F0371" w:rsidP="005F0371">
      <w:pPr>
        <w:pStyle w:val="ClauseLevel2"/>
        <w:widowControl/>
        <w:adjustRightInd/>
        <w:rPr>
          <w:color w:val="auto"/>
        </w:rPr>
      </w:pPr>
    </w:p>
    <w:p w14:paraId="3EF74ED7" w14:textId="77777777" w:rsidR="005A70AD" w:rsidRDefault="005A70AD">
      <w:pPr>
        <w:widowControl/>
        <w:numPr>
          <w:ilvl w:val="0"/>
          <w:numId w:val="11"/>
        </w:numPr>
        <w:adjustRightInd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48"/>
      </w:tblGrid>
      <w:tr w:rsidR="005F0371" w:rsidRPr="005F0371" w14:paraId="6034D377" w14:textId="77777777" w:rsidTr="00A1677B">
        <w:tc>
          <w:tcPr>
            <w:tcW w:w="5000" w:type="pct"/>
          </w:tcPr>
          <w:p w14:paraId="30985D02" w14:textId="77777777" w:rsidR="005F0371" w:rsidRPr="005F0371" w:rsidRDefault="005F0371" w:rsidP="005F0371">
            <w:pPr>
              <w:widowControl/>
              <w:rPr>
                <w:rFonts w:ascii="Arial" w:hAnsi="Arial" w:cs="Arial"/>
              </w:rPr>
            </w:pPr>
            <w:r w:rsidRPr="005F0371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A</w:t>
            </w:r>
            <w:r w:rsidRPr="005F0371">
              <w:rPr>
                <w:rFonts w:ascii="Arial" w:hAnsi="Arial" w:cs="Arial"/>
              </w:rPr>
              <w:t>greement has been entered into on the date stated at the beginning of it.</w:t>
            </w:r>
          </w:p>
        </w:tc>
      </w:tr>
    </w:tbl>
    <w:p w14:paraId="65A16FD8" w14:textId="77777777" w:rsidR="005F0371" w:rsidRPr="005F0371" w:rsidRDefault="005F0371" w:rsidP="005F0371">
      <w:pPr>
        <w:widowControl/>
        <w:rPr>
          <w:rFonts w:ascii="Arial" w:hAnsi="Arial" w:cs="Arial"/>
        </w:rPr>
      </w:pPr>
    </w:p>
    <w:p w14:paraId="7D4C95B8" w14:textId="77777777" w:rsidR="005F0371" w:rsidRPr="005F0371" w:rsidRDefault="005F0371" w:rsidP="005F0371">
      <w:pPr>
        <w:widowControl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5F0371" w:rsidRPr="005F0371" w14:paraId="1351FF3C" w14:textId="77777777" w:rsidTr="00A1677B">
        <w:tc>
          <w:tcPr>
            <w:tcW w:w="1650" w:type="pct"/>
          </w:tcPr>
          <w:p w14:paraId="7E18B564" w14:textId="47184299" w:rsidR="005F0371" w:rsidRPr="005F0371" w:rsidRDefault="005F0371" w:rsidP="005F0371">
            <w:pPr>
              <w:widowControl/>
              <w:rPr>
                <w:rFonts w:ascii="Arial" w:hAnsi="Arial" w:cs="Arial"/>
              </w:rPr>
            </w:pPr>
            <w:r w:rsidRPr="005F0371">
              <w:rPr>
                <w:rFonts w:ascii="Arial" w:hAnsi="Arial" w:cs="Arial"/>
              </w:rPr>
              <w:t>Signed by</w:t>
            </w:r>
            <w:r w:rsidR="004E681F">
              <w:rPr>
                <w:rFonts w:ascii="Arial" w:hAnsi="Arial" w:cs="Arial"/>
              </w:rPr>
              <w:t xml:space="preserve"> a director</w:t>
            </w:r>
            <w:r w:rsidRPr="005F0371">
              <w:rPr>
                <w:rFonts w:ascii="Arial" w:hAnsi="Arial" w:cs="Arial"/>
              </w:rPr>
              <w:t xml:space="preserve"> for and on behalf of </w:t>
            </w:r>
            <w:r w:rsidR="004E681F">
              <w:rPr>
                <w:rFonts w:ascii="Arial" w:hAnsi="Arial" w:cs="Arial"/>
              </w:rPr>
              <w:t>[</w:t>
            </w:r>
            <w:r w:rsidR="004E681F" w:rsidRPr="004E681F">
              <w:rPr>
                <w:rFonts w:ascii="Arial" w:hAnsi="Arial" w:cs="Arial"/>
                <w:highlight w:val="yellow"/>
              </w:rPr>
              <w:t>COMPANY</w:t>
            </w:r>
            <w:r w:rsidR="004E681F">
              <w:rPr>
                <w:rFonts w:ascii="Arial" w:hAnsi="Arial" w:cs="Arial"/>
              </w:rPr>
              <w:t>]</w:t>
            </w:r>
          </w:p>
        </w:tc>
        <w:tc>
          <w:tcPr>
            <w:tcW w:w="1650" w:type="pct"/>
          </w:tcPr>
          <w:p w14:paraId="14F3BFC8" w14:textId="77777777" w:rsidR="005F0371" w:rsidRPr="005F0371" w:rsidRDefault="005F0371" w:rsidP="005F037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50" w:type="pct"/>
          </w:tcPr>
          <w:p w14:paraId="66111845" w14:textId="77777777" w:rsidR="005F0371" w:rsidRPr="005F0371" w:rsidRDefault="005F0371" w:rsidP="005F0371">
            <w:pPr>
              <w:widowControl/>
              <w:rPr>
                <w:rFonts w:ascii="Arial" w:hAnsi="Arial" w:cs="Arial"/>
              </w:rPr>
            </w:pPr>
            <w:r w:rsidRPr="005F0371">
              <w:rPr>
                <w:rFonts w:ascii="Arial" w:hAnsi="Arial" w:cs="Arial"/>
              </w:rPr>
              <w:t>....................</w:t>
            </w:r>
          </w:p>
          <w:p w14:paraId="38DD0D3F" w14:textId="77777777" w:rsidR="005F0371" w:rsidRPr="005F0371" w:rsidRDefault="005F0371" w:rsidP="005F0371">
            <w:pPr>
              <w:widowControl/>
              <w:rPr>
                <w:rFonts w:ascii="Arial" w:hAnsi="Arial" w:cs="Arial"/>
              </w:rPr>
            </w:pPr>
            <w:r w:rsidRPr="005F0371">
              <w:rPr>
                <w:rFonts w:ascii="Arial" w:hAnsi="Arial" w:cs="Arial"/>
              </w:rPr>
              <w:t>Director</w:t>
            </w:r>
          </w:p>
        </w:tc>
      </w:tr>
      <w:tr w:rsidR="005F0371" w:rsidRPr="005F0371" w14:paraId="1F3EFA7A" w14:textId="77777777" w:rsidTr="00A1677B">
        <w:tc>
          <w:tcPr>
            <w:tcW w:w="1650" w:type="pct"/>
            <w:gridSpan w:val="3"/>
          </w:tcPr>
          <w:p w14:paraId="4BB95000" w14:textId="77777777" w:rsidR="005F0371" w:rsidRPr="005F0371" w:rsidRDefault="005F0371" w:rsidP="005F0371">
            <w:pPr>
              <w:widowControl/>
              <w:rPr>
                <w:rFonts w:ascii="Arial" w:hAnsi="Arial" w:cs="Arial"/>
              </w:rPr>
            </w:pPr>
          </w:p>
        </w:tc>
      </w:tr>
      <w:tr w:rsidR="005F0371" w:rsidRPr="005F0371" w14:paraId="63A83088" w14:textId="77777777" w:rsidTr="00A1677B">
        <w:tc>
          <w:tcPr>
            <w:tcW w:w="1650" w:type="pct"/>
            <w:gridSpan w:val="3"/>
          </w:tcPr>
          <w:p w14:paraId="4E1BD211" w14:textId="77777777" w:rsidR="005F0371" w:rsidRPr="005F0371" w:rsidRDefault="005F0371" w:rsidP="005F0371">
            <w:pPr>
              <w:widowControl/>
              <w:rPr>
                <w:rFonts w:ascii="Arial" w:hAnsi="Arial" w:cs="Arial"/>
              </w:rPr>
            </w:pPr>
          </w:p>
          <w:p w14:paraId="1C56B56A" w14:textId="77777777" w:rsidR="005F0371" w:rsidRPr="005F0371" w:rsidRDefault="005F0371" w:rsidP="005F0371">
            <w:pPr>
              <w:widowControl/>
              <w:rPr>
                <w:rFonts w:ascii="Arial" w:hAnsi="Arial" w:cs="Arial"/>
              </w:rPr>
            </w:pPr>
          </w:p>
          <w:p w14:paraId="457A51D0" w14:textId="77777777" w:rsidR="005F0371" w:rsidRPr="005F0371" w:rsidRDefault="005F0371" w:rsidP="005F0371">
            <w:pPr>
              <w:widowControl/>
              <w:rPr>
                <w:rFonts w:ascii="Arial" w:hAnsi="Arial" w:cs="Arial"/>
              </w:rPr>
            </w:pPr>
          </w:p>
          <w:p w14:paraId="00A17C25" w14:textId="77777777" w:rsidR="005F0371" w:rsidRPr="005F0371" w:rsidRDefault="005F0371" w:rsidP="005F0371">
            <w:pPr>
              <w:widowControl/>
              <w:rPr>
                <w:rFonts w:ascii="Arial" w:hAnsi="Arial" w:cs="Arial"/>
              </w:rPr>
            </w:pPr>
          </w:p>
          <w:p w14:paraId="4E245A47" w14:textId="77777777" w:rsidR="005F0371" w:rsidRPr="005F0371" w:rsidRDefault="005F0371" w:rsidP="005F0371">
            <w:pPr>
              <w:widowControl/>
              <w:rPr>
                <w:rFonts w:ascii="Arial" w:hAnsi="Arial" w:cs="Arial"/>
              </w:rPr>
            </w:pPr>
          </w:p>
        </w:tc>
      </w:tr>
      <w:tr w:rsidR="005F0371" w:rsidRPr="005F0371" w14:paraId="65336768" w14:textId="77777777" w:rsidTr="00A1677B">
        <w:tc>
          <w:tcPr>
            <w:tcW w:w="1650" w:type="pct"/>
          </w:tcPr>
          <w:p w14:paraId="465AB56F" w14:textId="067F400A" w:rsidR="005F0371" w:rsidRPr="005F0371" w:rsidRDefault="005F0371" w:rsidP="005F0371">
            <w:pPr>
              <w:widowControl/>
              <w:rPr>
                <w:rFonts w:ascii="Arial" w:hAnsi="Arial" w:cs="Arial"/>
              </w:rPr>
            </w:pPr>
            <w:r w:rsidRPr="005F0371">
              <w:rPr>
                <w:rFonts w:ascii="Arial" w:hAnsi="Arial" w:cs="Arial"/>
              </w:rPr>
              <w:t xml:space="preserve">Signed by </w:t>
            </w:r>
            <w:r w:rsidR="004E681F">
              <w:rPr>
                <w:rFonts w:ascii="Arial" w:hAnsi="Arial" w:cs="Arial"/>
              </w:rPr>
              <w:t>[</w:t>
            </w:r>
            <w:r w:rsidR="004E681F" w:rsidRPr="004E681F">
              <w:rPr>
                <w:rFonts w:ascii="Arial" w:hAnsi="Arial" w:cs="Arial"/>
                <w:highlight w:val="yellow"/>
              </w:rPr>
              <w:t>EMPLOYEE</w:t>
            </w:r>
            <w:r w:rsidR="004E681F">
              <w:rPr>
                <w:rFonts w:ascii="Arial" w:hAnsi="Arial" w:cs="Arial"/>
              </w:rPr>
              <w:t>]</w:t>
            </w:r>
          </w:p>
        </w:tc>
        <w:tc>
          <w:tcPr>
            <w:tcW w:w="1650" w:type="pct"/>
          </w:tcPr>
          <w:p w14:paraId="20EF4FF9" w14:textId="77777777" w:rsidR="005F0371" w:rsidRPr="005F0371" w:rsidRDefault="005F0371" w:rsidP="005F037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50" w:type="pct"/>
          </w:tcPr>
          <w:p w14:paraId="17DBC579" w14:textId="77777777" w:rsidR="005F0371" w:rsidRPr="005F0371" w:rsidRDefault="005F0371" w:rsidP="005F0371">
            <w:pPr>
              <w:widowControl/>
              <w:rPr>
                <w:rFonts w:ascii="Arial" w:hAnsi="Arial" w:cs="Arial"/>
              </w:rPr>
            </w:pPr>
            <w:r w:rsidRPr="005F0371">
              <w:rPr>
                <w:rFonts w:ascii="Arial" w:hAnsi="Arial" w:cs="Arial"/>
              </w:rPr>
              <w:t>....................</w:t>
            </w:r>
          </w:p>
        </w:tc>
      </w:tr>
      <w:tr w:rsidR="005F0371" w:rsidRPr="005F0371" w14:paraId="6F344D9A" w14:textId="77777777" w:rsidTr="00A1677B">
        <w:tc>
          <w:tcPr>
            <w:tcW w:w="1650" w:type="pct"/>
            <w:gridSpan w:val="3"/>
          </w:tcPr>
          <w:p w14:paraId="0012E052" w14:textId="77777777" w:rsidR="005F0371" w:rsidRPr="005F0371" w:rsidRDefault="005F0371" w:rsidP="005F0371">
            <w:pPr>
              <w:widowControl/>
              <w:rPr>
                <w:rFonts w:ascii="Arial" w:hAnsi="Arial" w:cs="Arial"/>
              </w:rPr>
            </w:pPr>
          </w:p>
        </w:tc>
      </w:tr>
      <w:tr w:rsidR="005F0371" w:rsidRPr="005F0371" w14:paraId="310C95D4" w14:textId="77777777" w:rsidTr="00A1677B">
        <w:tc>
          <w:tcPr>
            <w:tcW w:w="1650" w:type="pct"/>
            <w:gridSpan w:val="3"/>
          </w:tcPr>
          <w:p w14:paraId="44920668" w14:textId="77777777" w:rsidR="005F0371" w:rsidRPr="005F0371" w:rsidRDefault="005F0371" w:rsidP="005F0371">
            <w:pPr>
              <w:widowControl/>
              <w:rPr>
                <w:rFonts w:ascii="Arial" w:hAnsi="Arial" w:cs="Arial"/>
              </w:rPr>
            </w:pPr>
          </w:p>
        </w:tc>
      </w:tr>
    </w:tbl>
    <w:p w14:paraId="4ADCBBE2" w14:textId="77777777" w:rsidR="005F0371" w:rsidRPr="005F0371" w:rsidRDefault="005F0371" w:rsidP="005F0371">
      <w:pPr>
        <w:widowControl/>
        <w:rPr>
          <w:rFonts w:ascii="Arial" w:hAnsi="Arial" w:cs="Arial"/>
        </w:rPr>
      </w:pPr>
    </w:p>
    <w:p w14:paraId="1120AD16" w14:textId="77777777" w:rsidR="005A70AD" w:rsidRDefault="005A70AD">
      <w:pPr>
        <w:widowControl/>
        <w:rPr>
          <w:rFonts w:ascii="Arial" w:hAnsi="Arial" w:cs="Arial"/>
        </w:rPr>
        <w:sectPr w:rsidR="005A70AD">
          <w:headerReference w:type="default" r:id="rId7"/>
          <w:footerReference w:type="default" r:id="rId8"/>
          <w:type w:val="continuous"/>
          <w:pgSz w:w="12240" w:h="15840"/>
          <w:pgMar w:top="1728" w:right="1296" w:bottom="1296" w:left="1296" w:header="720" w:footer="720" w:gutter="0"/>
          <w:cols w:space="720"/>
          <w:noEndnote/>
        </w:sectPr>
      </w:pPr>
    </w:p>
    <w:p w14:paraId="2D9CF29F" w14:textId="77777777" w:rsidR="005A70AD" w:rsidRDefault="005A70AD">
      <w:pPr>
        <w:widowControl/>
        <w:rPr>
          <w:rFonts w:ascii="Arial" w:hAnsi="Arial" w:cs="Arial"/>
        </w:rPr>
      </w:pPr>
    </w:p>
    <w:sectPr w:rsidR="005A70AD">
      <w:headerReference w:type="default" r:id="rId9"/>
      <w:type w:val="continuous"/>
      <w:pgSz w:w="12240" w:h="15840"/>
      <w:pgMar w:top="1728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903A" w14:textId="77777777" w:rsidR="005D3695" w:rsidRDefault="005D3695">
      <w:r>
        <w:separator/>
      </w:r>
    </w:p>
  </w:endnote>
  <w:endnote w:type="continuationSeparator" w:id="0">
    <w:p w14:paraId="26579A58" w14:textId="77777777" w:rsidR="005D3695" w:rsidRDefault="005D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3F4B" w14:textId="018B931A" w:rsidR="004E681F" w:rsidRDefault="004E681F">
    <w:pPr>
      <w:pStyle w:val="Footer"/>
    </w:pPr>
  </w:p>
  <w:p w14:paraId="6DC4E71B" w14:textId="77777777" w:rsidR="004E681F" w:rsidRDefault="004E6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DA6E" w14:textId="77777777" w:rsidR="005D3695" w:rsidRDefault="005D3695">
      <w:r>
        <w:separator/>
      </w:r>
    </w:p>
  </w:footnote>
  <w:footnote w:type="continuationSeparator" w:id="0">
    <w:p w14:paraId="78D7D02C" w14:textId="77777777" w:rsidR="005D3695" w:rsidRDefault="005D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4438" w14:textId="6B1BD041" w:rsidR="004E681F" w:rsidRPr="004E681F" w:rsidRDefault="004E681F" w:rsidP="004E681F">
    <w:pPr>
      <w:pStyle w:val="Header"/>
      <w:tabs>
        <w:tab w:val="clear" w:pos="4513"/>
        <w:tab w:val="clear" w:pos="9026"/>
        <w:tab w:val="left" w:pos="4120"/>
      </w:tabs>
      <w:rPr>
        <w:rFonts w:ascii="Arial" w:hAnsi="Arial" w:cs="Arial"/>
        <w:sz w:val="40"/>
        <w:szCs w:val="4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695E" w14:textId="77777777" w:rsidR="005A70AD" w:rsidRDefault="005A70AD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B1B6"/>
    <w:multiLevelType w:val="singleLevel"/>
    <w:tmpl w:val="00000000"/>
    <w:lvl w:ilvl="0">
      <w:start w:val="1"/>
      <w:numFmt w:val="decimal"/>
      <w:lvlText w:val="(b) "/>
      <w:lvlJc w:val="left"/>
      <w:pPr>
        <w:tabs>
          <w:tab w:val="num" w:pos="1800"/>
        </w:tabs>
        <w:ind w:left="1800" w:hanging="600"/>
      </w:pPr>
      <w:rPr>
        <w:rFonts w:ascii="Arial" w:hAnsi="Arial" w:cs="Arial"/>
        <w:b w:val="0"/>
        <w:bCs w:val="0"/>
        <w:i w:val="0"/>
        <w:iCs w:val="0"/>
        <w:color w:val="auto"/>
        <w:sz w:val="16"/>
        <w:szCs w:val="16"/>
        <w:u w:val="none"/>
      </w:rPr>
    </w:lvl>
  </w:abstractNum>
  <w:abstractNum w:abstractNumId="1" w15:restartNumberingAfterBreak="0">
    <w:nsid w:val="FFFFB1B7"/>
    <w:multiLevelType w:val="singleLevel"/>
    <w:tmpl w:val="00000000"/>
    <w:lvl w:ilvl="0">
      <w:start w:val="1"/>
      <w:numFmt w:val="decimal"/>
      <w:lvlText w:val="(a) "/>
      <w:lvlJc w:val="left"/>
      <w:pPr>
        <w:tabs>
          <w:tab w:val="num" w:pos="1800"/>
        </w:tabs>
        <w:ind w:left="1800" w:hanging="600"/>
      </w:pPr>
      <w:rPr>
        <w:rFonts w:ascii="Arial" w:hAnsi="Arial" w:cs="Arial"/>
        <w:b w:val="0"/>
        <w:bCs w:val="0"/>
        <w:i w:val="0"/>
        <w:iCs w:val="0"/>
        <w:color w:val="auto"/>
        <w:sz w:val="16"/>
        <w:szCs w:val="16"/>
        <w:u w:val="none"/>
      </w:rPr>
    </w:lvl>
  </w:abstractNum>
  <w:abstractNum w:abstractNumId="2" w15:restartNumberingAfterBreak="0">
    <w:nsid w:val="FFFFB1B8"/>
    <w:multiLevelType w:val="singleLevel"/>
    <w:tmpl w:val="00000000"/>
    <w:lvl w:ilvl="0">
      <w:start w:val="1"/>
      <w:numFmt w:val="decimal"/>
      <w:lvlText w:val="5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3" w15:restartNumberingAfterBreak="0">
    <w:nsid w:val="FFFFB1B9"/>
    <w:multiLevelType w:val="singleLevel"/>
    <w:tmpl w:val="00000000"/>
    <w:lvl w:ilvl="0">
      <w:start w:val="1"/>
      <w:numFmt w:val="decimal"/>
      <w:lvlText w:val="4.4 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4" w15:restartNumberingAfterBreak="0">
    <w:nsid w:val="FFFFB1BA"/>
    <w:multiLevelType w:val="singleLevel"/>
    <w:tmpl w:val="00000000"/>
    <w:lvl w:ilvl="0">
      <w:start w:val="1"/>
      <w:numFmt w:val="decimal"/>
      <w:lvlText w:val="4.3 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5" w15:restartNumberingAfterBreak="0">
    <w:nsid w:val="FFFFB1BB"/>
    <w:multiLevelType w:val="singleLevel"/>
    <w:tmpl w:val="00000000"/>
    <w:lvl w:ilvl="0">
      <w:start w:val="1"/>
      <w:numFmt w:val="decimal"/>
      <w:lvlText w:val="4.2 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6" w15:restartNumberingAfterBreak="0">
    <w:nsid w:val="FFFFB1BC"/>
    <w:multiLevelType w:val="singleLevel"/>
    <w:tmpl w:val="00000000"/>
    <w:lvl w:ilvl="0">
      <w:start w:val="1"/>
      <w:numFmt w:val="decimal"/>
      <w:lvlText w:val="4.1 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7" w15:restartNumberingAfterBreak="0">
    <w:nsid w:val="FFFFB1BD"/>
    <w:multiLevelType w:val="singleLevel"/>
    <w:tmpl w:val="00000000"/>
    <w:lvl w:ilvl="0">
      <w:start w:val="1"/>
      <w:numFmt w:val="decimal"/>
      <w:lvlText w:val=".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/>
        <w:bCs/>
        <w:i w:val="0"/>
        <w:iCs w:val="0"/>
        <w:color w:val="auto"/>
        <w:sz w:val="20"/>
        <w:szCs w:val="20"/>
        <w:u w:val="none"/>
      </w:rPr>
    </w:lvl>
  </w:abstractNum>
  <w:abstractNum w:abstractNumId="8" w15:restartNumberingAfterBreak="0">
    <w:nsid w:val="FFFFB1BE"/>
    <w:multiLevelType w:val="singleLevel"/>
    <w:tmpl w:val="00000000"/>
    <w:lvl w:ilvl="0">
      <w:start w:val="1"/>
      <w:numFmt w:val="decimal"/>
      <w:lvlText w:val="4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9" w15:restartNumberingAfterBreak="0">
    <w:nsid w:val="FFFFB1BF"/>
    <w:multiLevelType w:val="singleLevel"/>
    <w:tmpl w:val="00000000"/>
    <w:lvl w:ilvl="0">
      <w:start w:val="1"/>
      <w:numFmt w:val="decimal"/>
      <w:lvlText w:val="3.3 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0" w15:restartNumberingAfterBreak="0">
    <w:nsid w:val="FFFFB1C0"/>
    <w:multiLevelType w:val="singleLevel"/>
    <w:tmpl w:val="00000000"/>
    <w:lvl w:ilvl="0">
      <w:start w:val="1"/>
      <w:numFmt w:val="decimal"/>
      <w:lvlText w:val="3.2.2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1" w15:restartNumberingAfterBreak="0">
    <w:nsid w:val="FFFFB1C1"/>
    <w:multiLevelType w:val="singleLevel"/>
    <w:tmpl w:val="00000000"/>
    <w:lvl w:ilvl="0">
      <w:start w:val="1"/>
      <w:numFmt w:val="decimal"/>
      <w:lvlText w:val="3.2.1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2" w15:restartNumberingAfterBreak="0">
    <w:nsid w:val="FFFFB1C2"/>
    <w:multiLevelType w:val="singleLevel"/>
    <w:tmpl w:val="00000000"/>
    <w:lvl w:ilvl="0">
      <w:start w:val="1"/>
      <w:numFmt w:val="decimal"/>
      <w:lvlText w:val="3.2 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3" w15:restartNumberingAfterBreak="0">
    <w:nsid w:val="FFFFB1C3"/>
    <w:multiLevelType w:val="singleLevel"/>
    <w:tmpl w:val="00000000"/>
    <w:lvl w:ilvl="0">
      <w:start w:val="1"/>
      <w:numFmt w:val="decimal"/>
      <w:lvlText w:val="3.1.4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4" w15:restartNumberingAfterBreak="0">
    <w:nsid w:val="FFFFB1C4"/>
    <w:multiLevelType w:val="singleLevel"/>
    <w:tmpl w:val="00000000"/>
    <w:lvl w:ilvl="0">
      <w:start w:val="1"/>
      <w:numFmt w:val="decimal"/>
      <w:lvlText w:val="3.1.3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5" w15:restartNumberingAfterBreak="0">
    <w:nsid w:val="FFFFB1C5"/>
    <w:multiLevelType w:val="singleLevel"/>
    <w:tmpl w:val="00000000"/>
    <w:lvl w:ilvl="0">
      <w:start w:val="1"/>
      <w:numFmt w:val="decimal"/>
      <w:lvlText w:val="3.1.2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6" w15:restartNumberingAfterBreak="0">
    <w:nsid w:val="FFFFB1C6"/>
    <w:multiLevelType w:val="singleLevel"/>
    <w:tmpl w:val="00000000"/>
    <w:lvl w:ilvl="0">
      <w:start w:val="1"/>
      <w:numFmt w:val="decimal"/>
      <w:lvlText w:val="3.1.1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7" w15:restartNumberingAfterBreak="0">
    <w:nsid w:val="FFFFB1C7"/>
    <w:multiLevelType w:val="singleLevel"/>
    <w:tmpl w:val="00000000"/>
    <w:lvl w:ilvl="0">
      <w:start w:val="1"/>
      <w:numFmt w:val="decimal"/>
      <w:lvlText w:val="3.1 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8" w15:restartNumberingAfterBreak="0">
    <w:nsid w:val="FFFFB1C8"/>
    <w:multiLevelType w:val="singleLevel"/>
    <w:tmpl w:val="00000000"/>
    <w:lvl w:ilvl="0">
      <w:start w:val="1"/>
      <w:numFmt w:val="decimal"/>
      <w:lvlText w:val="3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9" w15:restartNumberingAfterBreak="0">
    <w:nsid w:val="FFFFB1C9"/>
    <w:multiLevelType w:val="singleLevel"/>
    <w:tmpl w:val="00000000"/>
    <w:lvl w:ilvl="0">
      <w:start w:val="1"/>
      <w:numFmt w:val="decimal"/>
      <w:lvlText w:val="2.4 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20" w15:restartNumberingAfterBreak="0">
    <w:nsid w:val="FFFFB1CA"/>
    <w:multiLevelType w:val="singleLevel"/>
    <w:tmpl w:val="00000000"/>
    <w:lvl w:ilvl="0">
      <w:start w:val="1"/>
      <w:numFmt w:val="decimal"/>
      <w:lvlText w:val="2.3 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21" w15:restartNumberingAfterBreak="0">
    <w:nsid w:val="FFFFB1CB"/>
    <w:multiLevelType w:val="singleLevel"/>
    <w:tmpl w:val="00000000"/>
    <w:lvl w:ilvl="0">
      <w:start w:val="1"/>
      <w:numFmt w:val="decimal"/>
      <w:lvlText w:val="2.2.3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22" w15:restartNumberingAfterBreak="0">
    <w:nsid w:val="FFFFB1CC"/>
    <w:multiLevelType w:val="singleLevel"/>
    <w:tmpl w:val="00000000"/>
    <w:lvl w:ilvl="0">
      <w:start w:val="1"/>
      <w:numFmt w:val="decimal"/>
      <w:lvlText w:val="2.2.2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23" w15:restartNumberingAfterBreak="0">
    <w:nsid w:val="FFFFB1CD"/>
    <w:multiLevelType w:val="singleLevel"/>
    <w:tmpl w:val="00000000"/>
    <w:lvl w:ilvl="0">
      <w:start w:val="1"/>
      <w:numFmt w:val="decimal"/>
      <w:lvlText w:val="2.2.1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24" w15:restartNumberingAfterBreak="0">
    <w:nsid w:val="FFFFB1CE"/>
    <w:multiLevelType w:val="singleLevel"/>
    <w:tmpl w:val="00000000"/>
    <w:lvl w:ilvl="0">
      <w:start w:val="1"/>
      <w:numFmt w:val="decimal"/>
      <w:lvlText w:val="2.2 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25" w15:restartNumberingAfterBreak="0">
    <w:nsid w:val="FFFFB1CF"/>
    <w:multiLevelType w:val="singleLevel"/>
    <w:tmpl w:val="00000000"/>
    <w:lvl w:ilvl="0">
      <w:start w:val="1"/>
      <w:numFmt w:val="decimal"/>
      <w:lvlText w:val="2.1.5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26" w15:restartNumberingAfterBreak="0">
    <w:nsid w:val="FFFFB1D0"/>
    <w:multiLevelType w:val="singleLevel"/>
    <w:tmpl w:val="00000000"/>
    <w:lvl w:ilvl="0">
      <w:start w:val="1"/>
      <w:numFmt w:val="decimal"/>
      <w:lvlText w:val="2.1.4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27" w15:restartNumberingAfterBreak="0">
    <w:nsid w:val="FFFFB1D1"/>
    <w:multiLevelType w:val="singleLevel"/>
    <w:tmpl w:val="00000000"/>
    <w:lvl w:ilvl="0">
      <w:start w:val="1"/>
      <w:numFmt w:val="decimal"/>
      <w:lvlText w:val="2.1.3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28" w15:restartNumberingAfterBreak="0">
    <w:nsid w:val="FFFFB1D2"/>
    <w:multiLevelType w:val="singleLevel"/>
    <w:tmpl w:val="00000000"/>
    <w:lvl w:ilvl="0">
      <w:start w:val="1"/>
      <w:numFmt w:val="decimal"/>
      <w:lvlText w:val="2.1.2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29" w15:restartNumberingAfterBreak="0">
    <w:nsid w:val="FFFFB1D3"/>
    <w:multiLevelType w:val="singleLevel"/>
    <w:tmpl w:val="00000000"/>
    <w:lvl w:ilvl="0">
      <w:start w:val="1"/>
      <w:numFmt w:val="decimal"/>
      <w:lvlText w:val="2.1.1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30" w15:restartNumberingAfterBreak="0">
    <w:nsid w:val="FFFFB1D4"/>
    <w:multiLevelType w:val="singleLevel"/>
    <w:tmpl w:val="00000000"/>
    <w:lvl w:ilvl="0">
      <w:start w:val="1"/>
      <w:numFmt w:val="decimal"/>
      <w:lvlText w:val="2.1 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31" w15:restartNumberingAfterBreak="0">
    <w:nsid w:val="FFFFB1D5"/>
    <w:multiLevelType w:val="singleLevel"/>
    <w:tmpl w:val="00000000"/>
    <w:lvl w:ilvl="0">
      <w:start w:val="1"/>
      <w:numFmt w:val="decimal"/>
      <w:lvlText w:val="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32" w15:restartNumberingAfterBreak="0">
    <w:nsid w:val="FFFFB1D6"/>
    <w:multiLevelType w:val="singleLevel"/>
    <w:tmpl w:val="00000000"/>
    <w:lvl w:ilvl="0">
      <w:start w:val="1"/>
      <w:numFmt w:val="decimal"/>
      <w:lvlText w:val="1.2.3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33" w15:restartNumberingAfterBreak="0">
    <w:nsid w:val="FFFFB1D7"/>
    <w:multiLevelType w:val="singleLevel"/>
    <w:tmpl w:val="00000000"/>
    <w:lvl w:ilvl="0">
      <w:start w:val="1"/>
      <w:numFmt w:val="decimal"/>
      <w:lvlText w:val="1.2.2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34" w15:restartNumberingAfterBreak="0">
    <w:nsid w:val="FFFFB1D8"/>
    <w:multiLevelType w:val="singleLevel"/>
    <w:tmpl w:val="00000000"/>
    <w:lvl w:ilvl="0">
      <w:start w:val="1"/>
      <w:numFmt w:val="decimal"/>
      <w:lvlText w:val="1.2.1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35" w15:restartNumberingAfterBreak="0">
    <w:nsid w:val="FFFFB1D9"/>
    <w:multiLevelType w:val="singleLevel"/>
    <w:tmpl w:val="00000000"/>
    <w:lvl w:ilvl="0">
      <w:start w:val="1"/>
      <w:numFmt w:val="decimal"/>
      <w:lvlText w:val="1.2 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36" w15:restartNumberingAfterBreak="0">
    <w:nsid w:val="FFFFB1DA"/>
    <w:multiLevelType w:val="singleLevel"/>
    <w:tmpl w:val="00000000"/>
    <w:lvl w:ilvl="0">
      <w:start w:val="1"/>
      <w:numFmt w:val="decimal"/>
      <w:lvlText w:val="1.1.3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37" w15:restartNumberingAfterBreak="0">
    <w:nsid w:val="FFFFB1DB"/>
    <w:multiLevelType w:val="singleLevel"/>
    <w:tmpl w:val="00000000"/>
    <w:lvl w:ilvl="0">
      <w:start w:val="1"/>
      <w:numFmt w:val="decimal"/>
      <w:lvlText w:val="1.1.2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38" w15:restartNumberingAfterBreak="0">
    <w:nsid w:val="FFFFB1DC"/>
    <w:multiLevelType w:val="singleLevel"/>
    <w:tmpl w:val="00000000"/>
    <w:lvl w:ilvl="0">
      <w:start w:val="1"/>
      <w:numFmt w:val="decimal"/>
      <w:lvlText w:val="1.1.1 "/>
      <w:lvlJc w:val="left"/>
      <w:pPr>
        <w:tabs>
          <w:tab w:val="num" w:pos="2880"/>
        </w:tabs>
        <w:ind w:left="288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39" w15:restartNumberingAfterBreak="0">
    <w:nsid w:val="FFFFB1DD"/>
    <w:multiLevelType w:val="singleLevel"/>
    <w:tmpl w:val="00000000"/>
    <w:lvl w:ilvl="0">
      <w:start w:val="1"/>
      <w:numFmt w:val="decimal"/>
      <w:lvlText w:val="1.1 "/>
      <w:lvlJc w:val="left"/>
      <w:pPr>
        <w:tabs>
          <w:tab w:val="num" w:pos="1920"/>
        </w:tabs>
        <w:ind w:left="192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40" w15:restartNumberingAfterBreak="0">
    <w:nsid w:val="FFFFB1DE"/>
    <w:multiLevelType w:val="singleLevel"/>
    <w:tmpl w:val="00000000"/>
    <w:lvl w:ilvl="0">
      <w:start w:val="1"/>
      <w:numFmt w:val="decimal"/>
      <w:lvlText w:val="2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41" w15:restartNumberingAfterBreak="0">
    <w:nsid w:val="FFFFB1DF"/>
    <w:multiLevelType w:val="singleLevel"/>
    <w:tmpl w:val="00000000"/>
    <w:lvl w:ilvl="0">
      <w:start w:val="1"/>
      <w:numFmt w:val="decimal"/>
      <w:lvlText w:val="1 "/>
      <w:lvlJc w:val="left"/>
      <w:pPr>
        <w:tabs>
          <w:tab w:val="num" w:pos="960"/>
        </w:tabs>
        <w:ind w:left="960" w:hanging="9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42" w15:restartNumberingAfterBreak="0">
    <w:nsid w:val="637A1E11"/>
    <w:multiLevelType w:val="hybridMultilevel"/>
    <w:tmpl w:val="656680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DBA4201"/>
    <w:multiLevelType w:val="multilevel"/>
    <w:tmpl w:val="FEBC30F2"/>
    <w:lvl w:ilvl="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Letter"/>
      <w:isLgl/>
      <w:lvlText w:val="(%3)"/>
      <w:lvlJc w:val="left"/>
      <w:pPr>
        <w:ind w:left="2520" w:hanging="720"/>
      </w:pPr>
      <w:rPr>
        <w:rFonts w:ascii="Arial" w:eastAsiaTheme="minorEastAsia" w:hAnsi="Arial" w:cs="Arial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41"/>
  </w:num>
  <w:num w:numId="2">
    <w:abstractNumId w:val="40"/>
  </w:num>
  <w:num w:numId="3">
    <w:abstractNumId w:val="39"/>
  </w:num>
  <w:num w:numId="4">
    <w:abstractNumId w:val="38"/>
  </w:num>
  <w:num w:numId="5">
    <w:abstractNumId w:val="37"/>
  </w:num>
  <w:num w:numId="6">
    <w:abstractNumId w:val="36"/>
  </w:num>
  <w:num w:numId="7">
    <w:abstractNumId w:val="35"/>
  </w:num>
  <w:num w:numId="8">
    <w:abstractNumId w:val="34"/>
  </w:num>
  <w:num w:numId="9">
    <w:abstractNumId w:val="33"/>
  </w:num>
  <w:num w:numId="10">
    <w:abstractNumId w:val="32"/>
  </w:num>
  <w:num w:numId="11">
    <w:abstractNumId w:val="31"/>
  </w:num>
  <w:num w:numId="12">
    <w:abstractNumId w:val="30"/>
  </w:num>
  <w:num w:numId="13">
    <w:abstractNumId w:val="29"/>
  </w:num>
  <w:num w:numId="14">
    <w:abstractNumId w:val="28"/>
  </w:num>
  <w:num w:numId="15">
    <w:abstractNumId w:val="27"/>
  </w:num>
  <w:num w:numId="16">
    <w:abstractNumId w:val="26"/>
  </w:num>
  <w:num w:numId="17">
    <w:abstractNumId w:val="25"/>
  </w:num>
  <w:num w:numId="18">
    <w:abstractNumId w:val="24"/>
  </w:num>
  <w:num w:numId="19">
    <w:abstractNumId w:val="23"/>
  </w:num>
  <w:num w:numId="20">
    <w:abstractNumId w:val="22"/>
  </w:num>
  <w:num w:numId="21">
    <w:abstractNumId w:val="21"/>
  </w:num>
  <w:num w:numId="22">
    <w:abstractNumId w:val="20"/>
  </w:num>
  <w:num w:numId="23">
    <w:abstractNumId w:val="19"/>
  </w:num>
  <w:num w:numId="24">
    <w:abstractNumId w:val="18"/>
  </w:num>
  <w:num w:numId="25">
    <w:abstractNumId w:val="17"/>
  </w:num>
  <w:num w:numId="26">
    <w:abstractNumId w:val="16"/>
  </w:num>
  <w:num w:numId="27">
    <w:abstractNumId w:val="15"/>
  </w:num>
  <w:num w:numId="28">
    <w:abstractNumId w:val="14"/>
  </w:num>
  <w:num w:numId="29">
    <w:abstractNumId w:val="13"/>
  </w:num>
  <w:num w:numId="30">
    <w:abstractNumId w:val="12"/>
  </w:num>
  <w:num w:numId="31">
    <w:abstractNumId w:val="11"/>
  </w:num>
  <w:num w:numId="32">
    <w:abstractNumId w:val="1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4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AC"/>
    <w:rsid w:val="000C466D"/>
    <w:rsid w:val="004E681F"/>
    <w:rsid w:val="005A70AD"/>
    <w:rsid w:val="005D3695"/>
    <w:rsid w:val="005D5527"/>
    <w:rsid w:val="005F0371"/>
    <w:rsid w:val="00600DE7"/>
    <w:rsid w:val="006B77AC"/>
    <w:rsid w:val="00A1677B"/>
    <w:rsid w:val="00A93B39"/>
    <w:rsid w:val="00AB786A"/>
    <w:rsid w:val="00BA70DC"/>
    <w:rsid w:val="00C220A2"/>
    <w:rsid w:val="00E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271D0"/>
  <w14:defaultImageDpi w14:val="0"/>
  <w15:docId w15:val="{1AEBA23E-76DF-4B00-888B-B401131F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Level1">
    <w:name w:val="ClauseLevel1"/>
    <w:uiPriority w:val="9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lauseLevel2">
    <w:name w:val="ClauseLevel2"/>
    <w:uiPriority w:val="9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lauseLevel3">
    <w:name w:val="ClauseLevel3"/>
    <w:uiPriority w:val="9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77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7AC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77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77AC"/>
    <w:rPr>
      <w:rFonts w:ascii="Courier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Bond</dc:creator>
  <cp:keywords/>
  <dc:description/>
  <cp:lastModifiedBy>Simon Bond</cp:lastModifiedBy>
  <cp:revision>3</cp:revision>
  <dcterms:created xsi:type="dcterms:W3CDTF">2021-05-04T14:07:00Z</dcterms:created>
  <dcterms:modified xsi:type="dcterms:W3CDTF">2021-06-18T15:22:00Z</dcterms:modified>
</cp:coreProperties>
</file>