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BCAB" w14:textId="7ED5262D" w:rsidR="00DA0176" w:rsidRPr="00125F6D" w:rsidRDefault="00DA0176" w:rsidP="00125F6D">
      <w:pPr>
        <w:spacing w:line="240" w:lineRule="auto"/>
        <w:jc w:val="center"/>
        <w:rPr>
          <w:rFonts w:asciiTheme="minorHAnsi" w:eastAsia="Times New Roman" w:hAnsiTheme="minorHAnsi" w:cstheme="minorHAnsi"/>
          <w:b/>
          <w:bCs/>
          <w:sz w:val="22"/>
        </w:rPr>
      </w:pPr>
      <w:r w:rsidRPr="00125F6D">
        <w:rPr>
          <w:rFonts w:asciiTheme="minorHAnsi" w:eastAsia="Times New Roman" w:hAnsiTheme="minorHAnsi" w:cstheme="minorHAnsi"/>
          <w:b/>
          <w:bCs/>
          <w:sz w:val="22"/>
        </w:rPr>
        <w:t xml:space="preserve">LETTER </w:t>
      </w:r>
      <w:r w:rsidR="00125F6D">
        <w:rPr>
          <w:rFonts w:asciiTheme="minorHAnsi" w:eastAsia="Times New Roman" w:hAnsiTheme="minorHAnsi" w:cstheme="minorHAnsi"/>
          <w:b/>
          <w:bCs/>
          <w:sz w:val="22"/>
        </w:rPr>
        <w:t>–</w:t>
      </w:r>
      <w:r w:rsidRPr="00125F6D">
        <w:rPr>
          <w:rFonts w:asciiTheme="minorHAnsi" w:eastAsia="Times New Roman" w:hAnsiTheme="minorHAnsi" w:cstheme="minorHAnsi"/>
          <w:b/>
          <w:bCs/>
          <w:sz w:val="22"/>
        </w:rPr>
        <w:t xml:space="preserve"> </w:t>
      </w:r>
      <w:r w:rsidR="00135B09">
        <w:rPr>
          <w:rFonts w:asciiTheme="minorHAnsi" w:eastAsia="Times New Roman" w:hAnsiTheme="minorHAnsi" w:cstheme="minorHAnsi"/>
          <w:b/>
          <w:bCs/>
          <w:sz w:val="22"/>
        </w:rPr>
        <w:t xml:space="preserve">CONFIRMING </w:t>
      </w:r>
      <w:r w:rsidR="00125F6D">
        <w:rPr>
          <w:rFonts w:asciiTheme="minorHAnsi" w:eastAsia="Times New Roman" w:hAnsiTheme="minorHAnsi" w:cstheme="minorHAnsi"/>
          <w:b/>
          <w:bCs/>
          <w:sz w:val="22"/>
        </w:rPr>
        <w:t>CHANGE OF ROLE</w:t>
      </w:r>
      <w:r w:rsidRPr="00125F6D">
        <w:rPr>
          <w:rFonts w:asciiTheme="minorHAnsi" w:eastAsia="Times New Roman" w:hAnsiTheme="minorHAnsi" w:cstheme="minorHAnsi"/>
          <w:b/>
          <w:bCs/>
          <w:sz w:val="22"/>
        </w:rPr>
        <w:t xml:space="preserve"> </w:t>
      </w:r>
    </w:p>
    <w:p w14:paraId="36AAE308" w14:textId="77777777" w:rsidR="00DA0176" w:rsidRPr="00125F6D" w:rsidRDefault="00DA0176" w:rsidP="00DA0176">
      <w:pPr>
        <w:spacing w:line="240" w:lineRule="auto"/>
        <w:jc w:val="center"/>
        <w:rPr>
          <w:rFonts w:asciiTheme="minorHAnsi" w:eastAsia="Times New Roman" w:hAnsiTheme="minorHAnsi" w:cstheme="minorHAnsi"/>
          <w:b/>
          <w:bCs/>
          <w:sz w:val="22"/>
          <w:u w:val="single"/>
        </w:rPr>
      </w:pPr>
    </w:p>
    <w:p w14:paraId="54D48DDC" w14:textId="77777777" w:rsidR="00DA0176" w:rsidRPr="00125F6D" w:rsidRDefault="00DA0176" w:rsidP="00DA0176">
      <w:pPr>
        <w:spacing w:line="240" w:lineRule="auto"/>
        <w:rPr>
          <w:rFonts w:asciiTheme="minorHAnsi" w:eastAsia="Times New Roman" w:hAnsiTheme="minorHAnsi" w:cstheme="minorHAnsi"/>
          <w:sz w:val="22"/>
        </w:rPr>
      </w:pPr>
    </w:p>
    <w:p w14:paraId="79531699" w14:textId="0FAC712C" w:rsidR="00DA0176" w:rsidRPr="00125F6D" w:rsidRDefault="00DA0176" w:rsidP="00DA0176">
      <w:pPr>
        <w:spacing w:line="240" w:lineRule="auto"/>
        <w:rPr>
          <w:rFonts w:asciiTheme="minorHAnsi" w:eastAsia="Times New Roman" w:hAnsiTheme="minorHAnsi" w:cstheme="minorHAnsi"/>
          <w:sz w:val="22"/>
        </w:rPr>
      </w:pPr>
      <w:r w:rsidRPr="00125F6D">
        <w:rPr>
          <w:rFonts w:asciiTheme="minorHAnsi" w:eastAsia="Times New Roman" w:hAnsiTheme="minorHAnsi" w:cstheme="minorHAnsi"/>
          <w:sz w:val="22"/>
        </w:rPr>
        <w:t>Dear [</w:t>
      </w:r>
      <w:r w:rsidRPr="00125F6D">
        <w:rPr>
          <w:rFonts w:asciiTheme="minorHAnsi" w:eastAsia="Times New Roman" w:hAnsiTheme="minorHAnsi" w:cstheme="minorHAnsi"/>
          <w:sz w:val="22"/>
          <w:highlight w:val="yellow"/>
        </w:rPr>
        <w:t>NAME</w:t>
      </w:r>
      <w:r w:rsidRPr="00125F6D">
        <w:rPr>
          <w:rFonts w:asciiTheme="minorHAnsi" w:eastAsia="Times New Roman" w:hAnsiTheme="minorHAnsi" w:cstheme="minorHAnsi"/>
          <w:sz w:val="22"/>
        </w:rPr>
        <w:t>]</w:t>
      </w:r>
    </w:p>
    <w:p w14:paraId="0396D815" w14:textId="709E3A47" w:rsidR="00DA0176" w:rsidRPr="00125F6D" w:rsidRDefault="00DA0176" w:rsidP="00DA0176">
      <w:pPr>
        <w:spacing w:before="240" w:after="240" w:line="300" w:lineRule="atLeast"/>
        <w:jc w:val="both"/>
        <w:rPr>
          <w:rFonts w:asciiTheme="minorHAnsi" w:eastAsia="Times New Roman" w:hAnsiTheme="minorHAnsi" w:cstheme="minorHAnsi"/>
          <w:b/>
          <w:sz w:val="22"/>
        </w:rPr>
      </w:pPr>
      <w:r w:rsidRPr="00125F6D">
        <w:rPr>
          <w:rFonts w:asciiTheme="minorHAnsi" w:eastAsia="Times New Roman" w:hAnsiTheme="minorHAnsi" w:cstheme="minorHAnsi"/>
          <w:b/>
          <w:sz w:val="22"/>
        </w:rPr>
        <w:t>Change of</w:t>
      </w:r>
      <w:r w:rsidR="00F541F7" w:rsidRPr="00125F6D">
        <w:rPr>
          <w:rFonts w:asciiTheme="minorHAnsi" w:eastAsia="Times New Roman" w:hAnsiTheme="minorHAnsi" w:cstheme="minorHAnsi"/>
          <w:b/>
          <w:sz w:val="22"/>
        </w:rPr>
        <w:t xml:space="preserve"> job role</w:t>
      </w:r>
    </w:p>
    <w:p w14:paraId="4CEC51B4" w14:textId="1E61BFE2" w:rsidR="00DA0176" w:rsidRPr="00125F6D" w:rsidRDefault="00DA0176" w:rsidP="00DA0176">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 xml:space="preserve">I refer to </w:t>
      </w:r>
      <w:r w:rsidR="00F541F7" w:rsidRPr="00125F6D">
        <w:rPr>
          <w:rFonts w:asciiTheme="minorHAnsi" w:eastAsia="Times New Roman" w:hAnsiTheme="minorHAnsi" w:cstheme="minorHAnsi"/>
          <w:sz w:val="22"/>
        </w:rPr>
        <w:t>our</w:t>
      </w:r>
      <w:r w:rsidRPr="00125F6D">
        <w:rPr>
          <w:rFonts w:asciiTheme="minorHAnsi" w:eastAsia="Times New Roman" w:hAnsiTheme="minorHAnsi" w:cstheme="minorHAnsi"/>
          <w:b/>
          <w:bCs/>
          <w:sz w:val="22"/>
        </w:rPr>
        <w:t xml:space="preserve"> </w:t>
      </w:r>
      <w:r w:rsidR="00F541F7" w:rsidRPr="00125F6D">
        <w:rPr>
          <w:rFonts w:asciiTheme="minorHAnsi" w:eastAsia="Times New Roman" w:hAnsiTheme="minorHAnsi" w:cstheme="minorHAnsi"/>
          <w:sz w:val="22"/>
        </w:rPr>
        <w:t xml:space="preserve">recent </w:t>
      </w:r>
      <w:r w:rsidR="00420D59" w:rsidRPr="00125F6D">
        <w:rPr>
          <w:rFonts w:asciiTheme="minorHAnsi" w:eastAsia="Times New Roman" w:hAnsiTheme="minorHAnsi" w:cstheme="minorHAnsi"/>
          <w:sz w:val="22"/>
        </w:rPr>
        <w:t>meeting</w:t>
      </w:r>
      <w:r w:rsidRPr="00125F6D">
        <w:rPr>
          <w:rFonts w:asciiTheme="minorHAnsi" w:eastAsia="Times New Roman" w:hAnsiTheme="minorHAnsi" w:cstheme="minorHAnsi"/>
          <w:sz w:val="22"/>
        </w:rPr>
        <w:t xml:space="preserve"> on and am pleased to offer you the post of [</w:t>
      </w:r>
      <w:r w:rsidRPr="00125F6D">
        <w:rPr>
          <w:rFonts w:asciiTheme="minorHAnsi" w:eastAsia="Times New Roman" w:hAnsiTheme="minorHAnsi" w:cstheme="minorHAnsi"/>
          <w:sz w:val="22"/>
          <w:highlight w:val="yellow"/>
        </w:rPr>
        <w:t>POSITION</w:t>
      </w:r>
      <w:r w:rsidRPr="00125F6D">
        <w:rPr>
          <w:rFonts w:asciiTheme="minorHAnsi" w:eastAsia="Times New Roman" w:hAnsiTheme="minorHAnsi" w:cstheme="minorHAnsi"/>
          <w:sz w:val="22"/>
        </w:rPr>
        <w:t>]</w:t>
      </w:r>
      <w:r w:rsidR="00F541F7" w:rsidRPr="00125F6D">
        <w:rPr>
          <w:rFonts w:asciiTheme="minorHAnsi" w:eastAsia="Times New Roman" w:hAnsiTheme="minorHAnsi" w:cstheme="minorHAnsi"/>
          <w:sz w:val="22"/>
        </w:rPr>
        <w:t xml:space="preserve"> on the following terms:</w:t>
      </w:r>
    </w:p>
    <w:p w14:paraId="270B048A" w14:textId="6CB9E7E3" w:rsidR="00F541F7" w:rsidRPr="00125F6D" w:rsidRDefault="00F541F7" w:rsidP="00DA0176">
      <w:pPr>
        <w:spacing w:line="240" w:lineRule="auto"/>
        <w:jc w:val="both"/>
        <w:rPr>
          <w:rFonts w:asciiTheme="minorHAnsi" w:eastAsia="Times New Roman" w:hAnsiTheme="minorHAnsi" w:cstheme="minorHAnsi"/>
          <w:sz w:val="22"/>
        </w:rPr>
      </w:pPr>
    </w:p>
    <w:p w14:paraId="3301F3CA" w14:textId="54FF102C" w:rsidR="00F541F7" w:rsidRPr="00125F6D" w:rsidRDefault="00F541F7" w:rsidP="00F541F7">
      <w:pPr>
        <w:pStyle w:val="ListParagraph"/>
        <w:numPr>
          <w:ilvl w:val="0"/>
          <w:numId w:val="5"/>
        </w:num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Salary - £[</w:t>
      </w:r>
      <w:r w:rsidRPr="00125F6D">
        <w:rPr>
          <w:rFonts w:asciiTheme="minorHAnsi" w:eastAsia="Times New Roman" w:hAnsiTheme="minorHAnsi" w:cstheme="minorHAnsi"/>
          <w:sz w:val="22"/>
          <w:highlight w:val="yellow"/>
        </w:rPr>
        <w:t>SALARY</w:t>
      </w:r>
      <w:r w:rsidRPr="00125F6D">
        <w:rPr>
          <w:rFonts w:asciiTheme="minorHAnsi" w:eastAsia="Times New Roman" w:hAnsiTheme="minorHAnsi" w:cstheme="minorHAnsi"/>
          <w:sz w:val="22"/>
        </w:rPr>
        <w:t>]</w:t>
      </w:r>
    </w:p>
    <w:p w14:paraId="581C414C" w14:textId="18E6DAA3" w:rsidR="00F541F7" w:rsidRPr="00125F6D" w:rsidRDefault="00F541F7" w:rsidP="00F541F7">
      <w:pPr>
        <w:pStyle w:val="ListParagraph"/>
        <w:numPr>
          <w:ilvl w:val="0"/>
          <w:numId w:val="5"/>
        </w:num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Benefits – [</w:t>
      </w:r>
      <w:r w:rsidRPr="00125F6D">
        <w:rPr>
          <w:rFonts w:asciiTheme="minorHAnsi" w:eastAsia="Times New Roman" w:hAnsiTheme="minorHAnsi" w:cstheme="minorHAnsi"/>
          <w:sz w:val="22"/>
          <w:highlight w:val="yellow"/>
        </w:rPr>
        <w:t>LIST</w:t>
      </w:r>
      <w:r w:rsidRPr="00125F6D">
        <w:rPr>
          <w:rFonts w:asciiTheme="minorHAnsi" w:eastAsia="Times New Roman" w:hAnsiTheme="minorHAnsi" w:cstheme="minorHAnsi"/>
          <w:sz w:val="22"/>
        </w:rPr>
        <w:t>]</w:t>
      </w:r>
    </w:p>
    <w:p w14:paraId="6B5E6D70" w14:textId="53FD9FB5" w:rsidR="00F541F7" w:rsidRPr="00125F6D" w:rsidRDefault="00F541F7" w:rsidP="00F541F7">
      <w:pPr>
        <w:pStyle w:val="ListParagraph"/>
        <w:numPr>
          <w:ilvl w:val="0"/>
          <w:numId w:val="5"/>
        </w:num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Hours of work – [</w:t>
      </w:r>
      <w:r w:rsidRPr="00125F6D">
        <w:rPr>
          <w:rFonts w:asciiTheme="minorHAnsi" w:eastAsia="Times New Roman" w:hAnsiTheme="minorHAnsi" w:cstheme="minorHAnsi"/>
          <w:sz w:val="22"/>
          <w:highlight w:val="yellow"/>
        </w:rPr>
        <w:t>DAYS/ HOURS</w:t>
      </w:r>
      <w:r w:rsidRPr="00125F6D">
        <w:rPr>
          <w:rFonts w:asciiTheme="minorHAnsi" w:eastAsia="Times New Roman" w:hAnsiTheme="minorHAnsi" w:cstheme="minorHAnsi"/>
          <w:sz w:val="22"/>
        </w:rPr>
        <w:t>]</w:t>
      </w:r>
    </w:p>
    <w:p w14:paraId="21074973" w14:textId="77777777" w:rsidR="00DA0176" w:rsidRPr="00125F6D" w:rsidRDefault="00DA0176" w:rsidP="00DA0176">
      <w:pPr>
        <w:spacing w:line="240" w:lineRule="auto"/>
        <w:jc w:val="both"/>
        <w:rPr>
          <w:rFonts w:asciiTheme="minorHAnsi" w:eastAsia="Times New Roman" w:hAnsiTheme="minorHAnsi" w:cstheme="minorHAnsi"/>
          <w:sz w:val="22"/>
        </w:rPr>
      </w:pPr>
    </w:p>
    <w:p w14:paraId="2F997933" w14:textId="06303194" w:rsidR="00DA0176" w:rsidRPr="00125F6D" w:rsidRDefault="00DA0176" w:rsidP="00DA0176">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Th</w:t>
      </w:r>
      <w:r w:rsidR="00F541F7" w:rsidRPr="00125F6D">
        <w:rPr>
          <w:rFonts w:asciiTheme="minorHAnsi" w:eastAsia="Times New Roman" w:hAnsiTheme="minorHAnsi" w:cstheme="minorHAnsi"/>
          <w:sz w:val="22"/>
        </w:rPr>
        <w:t>is change of job role is subject to a</w:t>
      </w:r>
      <w:r w:rsidRPr="00125F6D">
        <w:rPr>
          <w:rFonts w:asciiTheme="minorHAnsi" w:eastAsia="Times New Roman" w:hAnsiTheme="minorHAnsi" w:cstheme="minorHAnsi"/>
          <w:sz w:val="22"/>
        </w:rPr>
        <w:t xml:space="preserve"> probationary period of [</w:t>
      </w:r>
      <w:r w:rsidR="0078509D" w:rsidRPr="00125F6D">
        <w:rPr>
          <w:rFonts w:asciiTheme="minorHAnsi" w:eastAsia="Times New Roman" w:hAnsiTheme="minorHAnsi" w:cstheme="minorHAnsi"/>
          <w:sz w:val="22"/>
          <w:highlight w:val="yellow"/>
        </w:rPr>
        <w:t>NUMBER</w:t>
      </w:r>
      <w:r w:rsidRPr="00125F6D">
        <w:rPr>
          <w:rFonts w:asciiTheme="minorHAnsi" w:eastAsia="Times New Roman" w:hAnsiTheme="minorHAnsi" w:cstheme="minorHAnsi"/>
          <w:sz w:val="22"/>
        </w:rPr>
        <w:t>] months,</w:t>
      </w:r>
      <w:r w:rsidR="00F541F7" w:rsidRPr="00125F6D">
        <w:rPr>
          <w:rFonts w:asciiTheme="minorHAnsi" w:eastAsia="Times New Roman" w:hAnsiTheme="minorHAnsi" w:cstheme="minorHAnsi"/>
          <w:sz w:val="22"/>
        </w:rPr>
        <w:t xml:space="preserve"> during which your suitability for the role will be assessed. We reserve the right to extend the probationary period or transfer you to your previous role if your conduct or performance is unsatisfactory during the probationary period.</w:t>
      </w:r>
    </w:p>
    <w:p w14:paraId="2DCB6AC0" w14:textId="77777777" w:rsidR="001F3CED" w:rsidRPr="00125F6D" w:rsidRDefault="001F3CED" w:rsidP="00DA0176">
      <w:pPr>
        <w:spacing w:line="240" w:lineRule="auto"/>
        <w:jc w:val="both"/>
        <w:rPr>
          <w:rFonts w:asciiTheme="minorHAnsi" w:eastAsia="Times New Roman" w:hAnsiTheme="minorHAnsi" w:cstheme="minorHAnsi"/>
          <w:sz w:val="22"/>
        </w:rPr>
      </w:pPr>
    </w:p>
    <w:p w14:paraId="6FCB1DB1" w14:textId="77777777" w:rsidR="001F3CED" w:rsidRPr="00125F6D" w:rsidRDefault="001F3CED" w:rsidP="00DA0176">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Neither your transfer nor the fact that you will be on probation temporarily will affect your continuous service with the Company or your statutory rights.</w:t>
      </w:r>
    </w:p>
    <w:p w14:paraId="5E3EF640" w14:textId="77777777" w:rsidR="00DA0176" w:rsidRPr="00125F6D" w:rsidRDefault="00DA0176" w:rsidP="00DA0176">
      <w:pPr>
        <w:spacing w:line="240" w:lineRule="auto"/>
        <w:jc w:val="both"/>
        <w:rPr>
          <w:rFonts w:asciiTheme="minorHAnsi" w:eastAsia="Times New Roman" w:hAnsiTheme="minorHAnsi" w:cstheme="minorHAnsi"/>
          <w:sz w:val="22"/>
        </w:rPr>
      </w:pPr>
    </w:p>
    <w:p w14:paraId="6F7BF445" w14:textId="2FD63423" w:rsidR="00DA0176" w:rsidRPr="00125F6D" w:rsidRDefault="00DA0176" w:rsidP="00DA0176">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 xml:space="preserve">If you wish </w:t>
      </w:r>
      <w:r w:rsidR="00F541F7" w:rsidRPr="00125F6D">
        <w:rPr>
          <w:rFonts w:asciiTheme="minorHAnsi" w:eastAsia="Times New Roman" w:hAnsiTheme="minorHAnsi" w:cstheme="minorHAnsi"/>
          <w:sz w:val="22"/>
        </w:rPr>
        <w:t>accept our offer of the new job role</w:t>
      </w:r>
      <w:r w:rsidRPr="00125F6D">
        <w:rPr>
          <w:rFonts w:asciiTheme="minorHAnsi" w:eastAsia="Times New Roman" w:hAnsiTheme="minorHAnsi" w:cstheme="minorHAnsi"/>
          <w:sz w:val="22"/>
        </w:rPr>
        <w:t xml:space="preserve">, please sign the enclosed </w:t>
      </w:r>
      <w:r w:rsidR="00AB3911" w:rsidRPr="00125F6D">
        <w:rPr>
          <w:rFonts w:asciiTheme="minorHAnsi" w:eastAsia="Times New Roman" w:hAnsiTheme="minorHAnsi" w:cstheme="minorHAnsi"/>
          <w:sz w:val="22"/>
        </w:rPr>
        <w:t>copy of this letter</w:t>
      </w:r>
      <w:r w:rsidRPr="00125F6D">
        <w:rPr>
          <w:rFonts w:asciiTheme="minorHAnsi" w:eastAsia="Times New Roman" w:hAnsiTheme="minorHAnsi" w:cstheme="minorHAnsi"/>
          <w:sz w:val="22"/>
        </w:rPr>
        <w:t xml:space="preserve"> and return it to me.</w:t>
      </w:r>
    </w:p>
    <w:p w14:paraId="0156FD55" w14:textId="77777777" w:rsidR="00DA0176" w:rsidRPr="00125F6D" w:rsidRDefault="00DA0176" w:rsidP="00DA0176">
      <w:pPr>
        <w:spacing w:line="240" w:lineRule="auto"/>
        <w:jc w:val="both"/>
        <w:rPr>
          <w:rFonts w:asciiTheme="minorHAnsi" w:eastAsia="Times New Roman" w:hAnsiTheme="minorHAnsi" w:cstheme="minorHAnsi"/>
          <w:sz w:val="22"/>
        </w:rPr>
      </w:pPr>
    </w:p>
    <w:p w14:paraId="0141644C" w14:textId="0557583D" w:rsidR="00DA0176" w:rsidRPr="00125F6D" w:rsidRDefault="00DA0176" w:rsidP="00DA0176">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This offer is open for you to accept</w:t>
      </w:r>
      <w:r w:rsidR="00BB0D6A" w:rsidRPr="00125F6D">
        <w:rPr>
          <w:rFonts w:asciiTheme="minorHAnsi" w:eastAsia="Times New Roman" w:hAnsiTheme="minorHAnsi" w:cstheme="minorHAnsi"/>
          <w:sz w:val="22"/>
        </w:rPr>
        <w:t xml:space="preserve"> for the next 10 days</w:t>
      </w:r>
      <w:r w:rsidRPr="00125F6D">
        <w:rPr>
          <w:rFonts w:asciiTheme="minorHAnsi" w:eastAsia="Times New Roman" w:hAnsiTheme="minorHAnsi" w:cstheme="minorHAnsi"/>
          <w:sz w:val="22"/>
        </w:rPr>
        <w:t xml:space="preserve">, at which time is will be </w:t>
      </w:r>
      <w:r w:rsidR="00BB0D6A" w:rsidRPr="00125F6D">
        <w:rPr>
          <w:rFonts w:asciiTheme="minorHAnsi" w:eastAsia="Times New Roman" w:hAnsiTheme="minorHAnsi" w:cstheme="minorHAnsi"/>
          <w:sz w:val="22"/>
        </w:rPr>
        <w:t xml:space="preserve">automatically </w:t>
      </w:r>
      <w:r w:rsidRPr="00125F6D">
        <w:rPr>
          <w:rFonts w:asciiTheme="minorHAnsi" w:eastAsia="Times New Roman" w:hAnsiTheme="minorHAnsi" w:cstheme="minorHAnsi"/>
          <w:sz w:val="22"/>
        </w:rPr>
        <w:t xml:space="preserve">withdrawn. </w:t>
      </w:r>
    </w:p>
    <w:p w14:paraId="44B176DA" w14:textId="77777777" w:rsidR="00DA0176" w:rsidRPr="00125F6D" w:rsidRDefault="00DA0176" w:rsidP="00DA0176">
      <w:pPr>
        <w:spacing w:line="240" w:lineRule="auto"/>
        <w:jc w:val="both"/>
        <w:rPr>
          <w:rFonts w:asciiTheme="minorHAnsi" w:eastAsia="Times New Roman" w:hAnsiTheme="minorHAnsi" w:cstheme="minorHAnsi"/>
          <w:sz w:val="22"/>
        </w:rPr>
      </w:pPr>
    </w:p>
    <w:p w14:paraId="672953DB" w14:textId="77777777" w:rsidR="00DA0176" w:rsidRPr="00125F6D" w:rsidRDefault="00DA0176" w:rsidP="00DA0176">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I look forward to hearing from you.  Should you have any queries about this offer or the new post, please do not hesitate to contact me.</w:t>
      </w:r>
    </w:p>
    <w:p w14:paraId="3782F52A" w14:textId="77777777" w:rsidR="00DA0176" w:rsidRPr="00125F6D" w:rsidRDefault="00DA0176" w:rsidP="00DA0176">
      <w:pPr>
        <w:spacing w:line="240" w:lineRule="auto"/>
        <w:jc w:val="both"/>
        <w:rPr>
          <w:rFonts w:asciiTheme="minorHAnsi" w:eastAsia="Times New Roman" w:hAnsiTheme="minorHAnsi" w:cstheme="minorHAnsi"/>
          <w:sz w:val="22"/>
        </w:rPr>
      </w:pPr>
    </w:p>
    <w:p w14:paraId="360428B8" w14:textId="77777777" w:rsidR="00DA0176" w:rsidRPr="00125F6D" w:rsidRDefault="00DA0176" w:rsidP="00DA0176">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Yours sincerely,</w:t>
      </w:r>
    </w:p>
    <w:p w14:paraId="589AFA3A" w14:textId="77777777" w:rsidR="00DA0176" w:rsidRPr="00125F6D" w:rsidRDefault="00DA0176" w:rsidP="00DA0176">
      <w:pPr>
        <w:spacing w:line="240" w:lineRule="auto"/>
        <w:jc w:val="both"/>
        <w:rPr>
          <w:rFonts w:asciiTheme="minorHAnsi" w:eastAsia="Times New Roman" w:hAnsiTheme="minorHAnsi" w:cstheme="minorHAnsi"/>
          <w:sz w:val="22"/>
        </w:rPr>
      </w:pPr>
    </w:p>
    <w:p w14:paraId="4C7E65AD" w14:textId="77777777" w:rsidR="00DA0176" w:rsidRPr="00125F6D" w:rsidRDefault="00DA0176" w:rsidP="00DA0176">
      <w:pPr>
        <w:spacing w:line="240" w:lineRule="auto"/>
        <w:jc w:val="both"/>
        <w:rPr>
          <w:rFonts w:asciiTheme="minorHAnsi" w:eastAsia="Times New Roman" w:hAnsiTheme="minorHAnsi" w:cstheme="minorHAnsi"/>
          <w:sz w:val="22"/>
        </w:rPr>
      </w:pPr>
    </w:p>
    <w:p w14:paraId="280F7930" w14:textId="77777777" w:rsidR="00DA0176" w:rsidRPr="00125F6D" w:rsidRDefault="00DA0176" w:rsidP="00DA0176">
      <w:pPr>
        <w:spacing w:line="240" w:lineRule="auto"/>
        <w:jc w:val="both"/>
        <w:rPr>
          <w:rFonts w:asciiTheme="minorHAnsi" w:eastAsia="Times New Roman" w:hAnsiTheme="minorHAnsi" w:cstheme="minorHAnsi"/>
          <w:sz w:val="22"/>
        </w:rPr>
      </w:pPr>
    </w:p>
    <w:p w14:paraId="74A8EA05" w14:textId="02E0DBC7" w:rsidR="00DA0176" w:rsidRPr="00125F6D" w:rsidRDefault="00DA0176" w:rsidP="00EC2F25">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w:t>
      </w:r>
      <w:r w:rsidRPr="00125F6D">
        <w:rPr>
          <w:rFonts w:asciiTheme="minorHAnsi" w:eastAsia="Times New Roman" w:hAnsiTheme="minorHAnsi" w:cstheme="minorHAnsi"/>
          <w:sz w:val="22"/>
          <w:highlight w:val="yellow"/>
        </w:rPr>
        <w:t>NAME</w:t>
      </w:r>
      <w:r w:rsidRPr="00125F6D">
        <w:rPr>
          <w:rFonts w:asciiTheme="minorHAnsi" w:eastAsia="Times New Roman" w:hAnsiTheme="minorHAnsi" w:cstheme="minorHAnsi"/>
          <w:sz w:val="22"/>
        </w:rPr>
        <w:t>]</w:t>
      </w:r>
    </w:p>
    <w:p w14:paraId="075C1CF1" w14:textId="73CEED24" w:rsidR="00BB0D6A" w:rsidRPr="00125F6D" w:rsidRDefault="00BB0D6A" w:rsidP="00EC2F25">
      <w:pPr>
        <w:spacing w:line="240" w:lineRule="auto"/>
        <w:jc w:val="both"/>
        <w:rPr>
          <w:rFonts w:asciiTheme="minorHAnsi" w:eastAsia="Times New Roman" w:hAnsiTheme="minorHAnsi" w:cstheme="minorHAnsi"/>
          <w:sz w:val="22"/>
        </w:rPr>
      </w:pPr>
    </w:p>
    <w:p w14:paraId="330D1B38" w14:textId="78485F48" w:rsidR="00BB0D6A" w:rsidRPr="00125F6D" w:rsidRDefault="00BB0D6A" w:rsidP="00BB0D6A">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w:t>
      </w:r>
      <w:r w:rsidRPr="00125F6D">
        <w:rPr>
          <w:rFonts w:asciiTheme="minorHAnsi" w:eastAsia="Times New Roman" w:hAnsiTheme="minorHAnsi" w:cstheme="minorHAnsi"/>
          <w:sz w:val="22"/>
          <w:highlight w:val="yellow"/>
        </w:rPr>
        <w:t>COPY LETTER</w:t>
      </w:r>
      <w:r w:rsidRPr="00125F6D">
        <w:rPr>
          <w:rFonts w:asciiTheme="minorHAnsi" w:eastAsia="Times New Roman" w:hAnsiTheme="minorHAnsi" w:cstheme="minorHAnsi"/>
          <w:sz w:val="22"/>
        </w:rPr>
        <w:t xml:space="preserve"> – I confirm that I wish to accept the Company’s offer of employment as set out in the letter above.</w:t>
      </w:r>
    </w:p>
    <w:p w14:paraId="18DA114E" w14:textId="77777777" w:rsidR="00BB0D6A" w:rsidRPr="00125F6D" w:rsidRDefault="00BB0D6A" w:rsidP="00BB0D6A">
      <w:pPr>
        <w:spacing w:line="240" w:lineRule="auto"/>
        <w:jc w:val="both"/>
        <w:rPr>
          <w:rFonts w:asciiTheme="minorHAnsi" w:eastAsia="Times New Roman" w:hAnsiTheme="minorHAnsi" w:cstheme="minorHAnsi"/>
          <w:sz w:val="22"/>
        </w:rPr>
      </w:pPr>
    </w:p>
    <w:p w14:paraId="00D6AEA3" w14:textId="77777777" w:rsidR="00BB0D6A" w:rsidRPr="00125F6D" w:rsidRDefault="00BB0D6A" w:rsidP="00BB0D6A">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w:t>
      </w:r>
    </w:p>
    <w:p w14:paraId="46F659C3" w14:textId="77777777" w:rsidR="00BB0D6A" w:rsidRPr="00125F6D" w:rsidRDefault="00BB0D6A" w:rsidP="00BB0D6A">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PRINT NAME</w:t>
      </w:r>
    </w:p>
    <w:p w14:paraId="73DE70AB" w14:textId="77777777" w:rsidR="00BB0D6A" w:rsidRPr="00125F6D" w:rsidRDefault="00BB0D6A" w:rsidP="00BB0D6A">
      <w:pPr>
        <w:spacing w:line="240" w:lineRule="auto"/>
        <w:jc w:val="both"/>
        <w:rPr>
          <w:rFonts w:asciiTheme="minorHAnsi" w:eastAsia="Times New Roman" w:hAnsiTheme="minorHAnsi" w:cstheme="minorHAnsi"/>
          <w:sz w:val="22"/>
        </w:rPr>
      </w:pPr>
    </w:p>
    <w:p w14:paraId="37954BD4" w14:textId="77777777" w:rsidR="00BB0D6A" w:rsidRPr="00125F6D" w:rsidRDefault="00BB0D6A" w:rsidP="00BB0D6A">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w:t>
      </w:r>
    </w:p>
    <w:p w14:paraId="758AD9A8" w14:textId="77777777" w:rsidR="00BB0D6A" w:rsidRPr="00125F6D" w:rsidRDefault="00BB0D6A" w:rsidP="00BB0D6A">
      <w:pPr>
        <w:spacing w:line="240" w:lineRule="auto"/>
        <w:jc w:val="both"/>
        <w:rPr>
          <w:rFonts w:asciiTheme="minorHAnsi" w:eastAsia="Times New Roman" w:hAnsiTheme="minorHAnsi" w:cstheme="minorHAnsi"/>
          <w:sz w:val="22"/>
        </w:rPr>
      </w:pPr>
      <w:r w:rsidRPr="00125F6D">
        <w:rPr>
          <w:rFonts w:asciiTheme="minorHAnsi" w:eastAsia="Times New Roman" w:hAnsiTheme="minorHAnsi" w:cstheme="minorHAnsi"/>
          <w:sz w:val="22"/>
        </w:rPr>
        <w:t>DATE]</w:t>
      </w:r>
    </w:p>
    <w:p w14:paraId="6ACCF378" w14:textId="77777777" w:rsidR="00BB0D6A" w:rsidRPr="00125F6D" w:rsidRDefault="00BB0D6A" w:rsidP="00BB0D6A">
      <w:pPr>
        <w:spacing w:line="240" w:lineRule="auto"/>
        <w:jc w:val="both"/>
        <w:rPr>
          <w:rFonts w:asciiTheme="minorHAnsi" w:eastAsia="Times New Roman" w:hAnsiTheme="minorHAnsi" w:cstheme="minorHAnsi"/>
          <w:b/>
          <w:bCs/>
          <w:sz w:val="22"/>
          <w:u w:val="single"/>
        </w:rPr>
      </w:pPr>
    </w:p>
    <w:p w14:paraId="646C79A0" w14:textId="53A54318" w:rsidR="00BB0D6A" w:rsidRPr="00125F6D" w:rsidRDefault="00BB0D6A" w:rsidP="00EC2F25">
      <w:pPr>
        <w:spacing w:line="240" w:lineRule="auto"/>
        <w:jc w:val="both"/>
        <w:rPr>
          <w:rFonts w:asciiTheme="minorHAnsi" w:eastAsia="Times New Roman" w:hAnsiTheme="minorHAnsi" w:cstheme="minorHAnsi"/>
          <w:sz w:val="22"/>
        </w:rPr>
      </w:pPr>
    </w:p>
    <w:sectPr w:rsidR="00BB0D6A" w:rsidRPr="00125F6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C117" w14:textId="77777777" w:rsidR="00E874DC" w:rsidRDefault="00E874DC" w:rsidP="00A2718A">
      <w:pPr>
        <w:spacing w:line="240" w:lineRule="auto"/>
      </w:pPr>
      <w:r>
        <w:separator/>
      </w:r>
    </w:p>
  </w:endnote>
  <w:endnote w:type="continuationSeparator" w:id="0">
    <w:p w14:paraId="42D1A365" w14:textId="77777777" w:rsidR="00E874DC" w:rsidRDefault="00E874DC"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6DAC" w14:textId="77777777" w:rsidR="009C75B1" w:rsidRPr="00DA0176" w:rsidRDefault="00E874DC">
    <w:pPr>
      <w:pStyle w:val="Footer"/>
      <w:jc w:val="right"/>
    </w:pPr>
  </w:p>
  <w:p w14:paraId="68393A5F" w14:textId="77777777" w:rsidR="009C75B1" w:rsidRPr="00DA0176" w:rsidRDefault="00E8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E6E3" w14:textId="77777777" w:rsidR="00E874DC" w:rsidRDefault="00E874DC" w:rsidP="00A2718A">
      <w:pPr>
        <w:spacing w:line="240" w:lineRule="auto"/>
      </w:pPr>
      <w:r>
        <w:separator/>
      </w:r>
    </w:p>
  </w:footnote>
  <w:footnote w:type="continuationSeparator" w:id="0">
    <w:p w14:paraId="1B651A51" w14:textId="77777777" w:rsidR="00E874DC" w:rsidRDefault="00E874DC"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F12906"/>
    <w:multiLevelType w:val="hybridMultilevel"/>
    <w:tmpl w:val="F0AC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76"/>
    <w:rsid w:val="000448CF"/>
    <w:rsid w:val="000A024F"/>
    <w:rsid w:val="000A092D"/>
    <w:rsid w:val="00125F6D"/>
    <w:rsid w:val="00135B09"/>
    <w:rsid w:val="00163E99"/>
    <w:rsid w:val="001C0864"/>
    <w:rsid w:val="001F3CED"/>
    <w:rsid w:val="002301B7"/>
    <w:rsid w:val="002556E2"/>
    <w:rsid w:val="00334FA9"/>
    <w:rsid w:val="00360B54"/>
    <w:rsid w:val="00420D59"/>
    <w:rsid w:val="00612E19"/>
    <w:rsid w:val="00684B7F"/>
    <w:rsid w:val="0078509D"/>
    <w:rsid w:val="00920612"/>
    <w:rsid w:val="009916C1"/>
    <w:rsid w:val="00A2718A"/>
    <w:rsid w:val="00AB3911"/>
    <w:rsid w:val="00AE15AA"/>
    <w:rsid w:val="00B270DF"/>
    <w:rsid w:val="00BB0D6A"/>
    <w:rsid w:val="00BE6219"/>
    <w:rsid w:val="00CB738B"/>
    <w:rsid w:val="00D27764"/>
    <w:rsid w:val="00D57B15"/>
    <w:rsid w:val="00DA0176"/>
    <w:rsid w:val="00DB1EDD"/>
    <w:rsid w:val="00E216F0"/>
    <w:rsid w:val="00E836C8"/>
    <w:rsid w:val="00E874DC"/>
    <w:rsid w:val="00EA06CA"/>
    <w:rsid w:val="00EC2F25"/>
    <w:rsid w:val="00F32607"/>
    <w:rsid w:val="00F5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B277F"/>
  <w15:docId w15:val="{C94E83AF-36F3-41FF-9712-611742B5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A555-6A39-41E2-9D7F-177BC751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8</cp:revision>
  <cp:lastPrinted>2018-10-03T15:41:00Z</cp:lastPrinted>
  <dcterms:created xsi:type="dcterms:W3CDTF">2013-05-17T12:42:00Z</dcterms:created>
  <dcterms:modified xsi:type="dcterms:W3CDTF">2021-05-08T15:04:00Z</dcterms:modified>
</cp:coreProperties>
</file>