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883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47"/>
        <w:gridCol w:w="5669"/>
      </w:tblGrid>
      <w:tr w:rsidR="009F4DFF" w:rsidRPr="00593A9B" w14:paraId="4AF95F99" w14:textId="77777777" w:rsidTr="00F744BD">
        <w:tc>
          <w:tcPr>
            <w:tcW w:w="9032" w:type="dxa"/>
            <w:gridSpan w:val="2"/>
          </w:tcPr>
          <w:p w14:paraId="07D9D628" w14:textId="428471F9" w:rsidR="009F4DFF" w:rsidRPr="00593A9B" w:rsidRDefault="009F4DFF" w:rsidP="00F744BD">
            <w:pPr>
              <w:jc w:val="both"/>
              <w:rPr>
                <w:rFonts w:cstheme="minorHAnsi"/>
                <w:b/>
                <w:bCs/>
              </w:rPr>
            </w:pPr>
            <w:r w:rsidRPr="00593A9B">
              <w:rPr>
                <w:rFonts w:cstheme="minorHAnsi"/>
                <w:b/>
                <w:bCs/>
              </w:rPr>
              <w:t>CONFIDENTIAL INVESTIGATION REPORT</w:t>
            </w:r>
          </w:p>
        </w:tc>
      </w:tr>
      <w:tr w:rsidR="009F4DFF" w:rsidRPr="00593A9B" w14:paraId="43EB5F3C" w14:textId="77777777" w:rsidTr="00F744BD">
        <w:tc>
          <w:tcPr>
            <w:tcW w:w="3351" w:type="dxa"/>
            <w:shd w:val="clear" w:color="auto" w:fill="auto"/>
          </w:tcPr>
          <w:p w14:paraId="5BD54AB8" w14:textId="77777777" w:rsidR="009F4DFF" w:rsidRPr="00593A9B" w:rsidRDefault="005E06F8" w:rsidP="00F744BD">
            <w:pPr>
              <w:jc w:val="both"/>
              <w:rPr>
                <w:rFonts w:cstheme="minorHAnsi"/>
              </w:rPr>
            </w:pPr>
            <w:r w:rsidRPr="00593A9B">
              <w:rPr>
                <w:rFonts w:cstheme="minorHAnsi"/>
              </w:rPr>
              <w:t xml:space="preserve">Allegation/Issue </w:t>
            </w:r>
          </w:p>
        </w:tc>
        <w:tc>
          <w:tcPr>
            <w:tcW w:w="5681" w:type="dxa"/>
          </w:tcPr>
          <w:p w14:paraId="20A06264" w14:textId="77777777" w:rsidR="009F4DFF" w:rsidRPr="00593A9B" w:rsidRDefault="009F4DFF" w:rsidP="00F744BD">
            <w:pPr>
              <w:jc w:val="both"/>
              <w:rPr>
                <w:rFonts w:cstheme="minorHAnsi"/>
                <w:i/>
                <w:iCs/>
                <w:color w:val="808080" w:themeColor="background1" w:themeShade="80"/>
              </w:rPr>
            </w:pPr>
            <w:r w:rsidRPr="00593A9B">
              <w:rPr>
                <w:rFonts w:cstheme="minorHAnsi"/>
                <w:i/>
                <w:iCs/>
                <w:color w:val="808080" w:themeColor="background1" w:themeShade="80"/>
              </w:rPr>
              <w:t xml:space="preserve"> </w:t>
            </w:r>
          </w:p>
        </w:tc>
      </w:tr>
      <w:tr w:rsidR="009F4DFF" w:rsidRPr="00593A9B" w14:paraId="277A369E" w14:textId="77777777" w:rsidTr="00F744BD">
        <w:tc>
          <w:tcPr>
            <w:tcW w:w="3351" w:type="dxa"/>
            <w:shd w:val="clear" w:color="auto" w:fill="auto"/>
          </w:tcPr>
          <w:p w14:paraId="37B15085" w14:textId="3E9574AE" w:rsidR="009F4DFF" w:rsidRPr="00593A9B" w:rsidRDefault="009F4DFF" w:rsidP="00F744BD">
            <w:pPr>
              <w:rPr>
                <w:rFonts w:cstheme="minorHAnsi"/>
              </w:rPr>
            </w:pPr>
            <w:r w:rsidRPr="00593A9B">
              <w:rPr>
                <w:rFonts w:cstheme="minorHAnsi"/>
              </w:rPr>
              <w:t xml:space="preserve">Name of employee </w:t>
            </w:r>
            <w:r w:rsidR="00FD1EB1" w:rsidRPr="00593A9B">
              <w:rPr>
                <w:rFonts w:cstheme="minorHAnsi"/>
              </w:rPr>
              <w:t>subject to</w:t>
            </w:r>
            <w:r w:rsidR="004C38DA" w:rsidRPr="00593A9B">
              <w:rPr>
                <w:rFonts w:cstheme="minorHAnsi"/>
              </w:rPr>
              <w:t xml:space="preserve"> investigation (if appropriate)</w:t>
            </w:r>
          </w:p>
        </w:tc>
        <w:tc>
          <w:tcPr>
            <w:tcW w:w="5681" w:type="dxa"/>
          </w:tcPr>
          <w:p w14:paraId="286AE259" w14:textId="06AA0344" w:rsidR="009F4DFF" w:rsidRPr="00593A9B" w:rsidRDefault="009F4DFF" w:rsidP="00F744BD">
            <w:pPr>
              <w:jc w:val="both"/>
              <w:rPr>
                <w:rFonts w:cstheme="minorHAnsi"/>
                <w:color w:val="808080" w:themeColor="background1" w:themeShade="80"/>
              </w:rPr>
            </w:pPr>
          </w:p>
        </w:tc>
      </w:tr>
      <w:tr w:rsidR="004C38DA" w:rsidRPr="00593A9B" w14:paraId="4886FD50" w14:textId="77777777" w:rsidTr="00F744BD">
        <w:tc>
          <w:tcPr>
            <w:tcW w:w="3351" w:type="dxa"/>
            <w:shd w:val="clear" w:color="auto" w:fill="auto"/>
          </w:tcPr>
          <w:p w14:paraId="168E0D6A" w14:textId="77777777" w:rsidR="00236BA2" w:rsidRPr="00593A9B" w:rsidRDefault="004C38DA" w:rsidP="00F744BD">
            <w:pPr>
              <w:rPr>
                <w:rFonts w:cstheme="minorHAnsi"/>
              </w:rPr>
            </w:pPr>
            <w:r w:rsidRPr="00593A9B">
              <w:rPr>
                <w:rFonts w:cstheme="minorHAnsi"/>
              </w:rPr>
              <w:t xml:space="preserve">Name of complainant </w:t>
            </w:r>
          </w:p>
          <w:p w14:paraId="62A54FF5" w14:textId="77777777" w:rsidR="004C38DA" w:rsidRPr="00593A9B" w:rsidRDefault="004C38DA" w:rsidP="00F744BD">
            <w:pPr>
              <w:rPr>
                <w:rFonts w:cstheme="minorHAnsi"/>
              </w:rPr>
            </w:pPr>
            <w:r w:rsidRPr="00593A9B">
              <w:rPr>
                <w:rFonts w:cstheme="minorHAnsi"/>
              </w:rPr>
              <w:t>(if appropriate)</w:t>
            </w:r>
          </w:p>
        </w:tc>
        <w:tc>
          <w:tcPr>
            <w:tcW w:w="5681" w:type="dxa"/>
          </w:tcPr>
          <w:p w14:paraId="7AF94989" w14:textId="77777777" w:rsidR="004C38DA" w:rsidRPr="00593A9B" w:rsidRDefault="004C38DA" w:rsidP="00F744BD">
            <w:pPr>
              <w:jc w:val="both"/>
              <w:rPr>
                <w:rFonts w:cstheme="minorHAnsi"/>
                <w:i/>
                <w:iCs/>
                <w:color w:val="808080" w:themeColor="background1" w:themeShade="80"/>
              </w:rPr>
            </w:pPr>
          </w:p>
        </w:tc>
      </w:tr>
      <w:tr w:rsidR="009F4DFF" w:rsidRPr="00593A9B" w14:paraId="4B6D5E04" w14:textId="77777777" w:rsidTr="00F744BD">
        <w:tc>
          <w:tcPr>
            <w:tcW w:w="3351" w:type="dxa"/>
            <w:shd w:val="clear" w:color="auto" w:fill="auto"/>
          </w:tcPr>
          <w:p w14:paraId="7DB0B94E" w14:textId="77777777" w:rsidR="009F4DFF" w:rsidRPr="00593A9B" w:rsidRDefault="009F4DFF" w:rsidP="00F744BD">
            <w:pPr>
              <w:jc w:val="both"/>
              <w:rPr>
                <w:rFonts w:cstheme="minorHAnsi"/>
              </w:rPr>
            </w:pPr>
            <w:r w:rsidRPr="00593A9B">
              <w:rPr>
                <w:rFonts w:cstheme="minorHAnsi"/>
              </w:rPr>
              <w:t xml:space="preserve">Investigator(s) </w:t>
            </w:r>
          </w:p>
        </w:tc>
        <w:tc>
          <w:tcPr>
            <w:tcW w:w="5681" w:type="dxa"/>
          </w:tcPr>
          <w:p w14:paraId="7FC1DDF8" w14:textId="57096D33" w:rsidR="009F4DFF" w:rsidRPr="00593A9B" w:rsidRDefault="009F4DFF" w:rsidP="00F744BD">
            <w:pPr>
              <w:jc w:val="both"/>
              <w:rPr>
                <w:rFonts w:cstheme="minorHAnsi"/>
                <w:color w:val="808080" w:themeColor="background1" w:themeShade="80"/>
              </w:rPr>
            </w:pPr>
          </w:p>
        </w:tc>
      </w:tr>
    </w:tbl>
    <w:p w14:paraId="16706728" w14:textId="77777777" w:rsidR="009F4DFF" w:rsidRPr="00593A9B" w:rsidRDefault="009F4DFF" w:rsidP="00DD3E65">
      <w:pPr>
        <w:spacing w:after="0" w:line="240" w:lineRule="auto"/>
        <w:jc w:val="both"/>
        <w:rPr>
          <w:rFonts w:cstheme="minorHAnsi"/>
          <w:iCs/>
        </w:rPr>
      </w:pPr>
    </w:p>
    <w:tbl>
      <w:tblPr>
        <w:tblStyle w:val="TableGrid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28"/>
        <w:gridCol w:w="5580"/>
      </w:tblGrid>
      <w:tr w:rsidR="009F4DFF" w:rsidRPr="00593A9B" w14:paraId="2B0E21B6" w14:textId="77777777" w:rsidTr="00593A9B">
        <w:tc>
          <w:tcPr>
            <w:tcW w:w="8908" w:type="dxa"/>
            <w:gridSpan w:val="2"/>
            <w:shd w:val="clear" w:color="auto" w:fill="auto"/>
          </w:tcPr>
          <w:p w14:paraId="7132204D" w14:textId="77777777" w:rsidR="009F4DFF" w:rsidRPr="00593A9B" w:rsidRDefault="00BE1C2E" w:rsidP="00AD33AB">
            <w:pPr>
              <w:jc w:val="both"/>
              <w:rPr>
                <w:rFonts w:cstheme="minorHAnsi"/>
                <w:b/>
                <w:bCs/>
              </w:rPr>
            </w:pPr>
            <w:r w:rsidRPr="00593A9B">
              <w:rPr>
                <w:rFonts w:cstheme="minorHAnsi"/>
                <w:b/>
                <w:bCs/>
              </w:rPr>
              <w:t>Background</w:t>
            </w:r>
          </w:p>
        </w:tc>
      </w:tr>
      <w:tr w:rsidR="009F4DFF" w:rsidRPr="00593A9B" w14:paraId="502632F9" w14:textId="77777777" w:rsidTr="00593A9B">
        <w:tc>
          <w:tcPr>
            <w:tcW w:w="8908" w:type="dxa"/>
            <w:gridSpan w:val="2"/>
            <w:shd w:val="clear" w:color="auto" w:fill="auto"/>
          </w:tcPr>
          <w:p w14:paraId="583000C8" w14:textId="77777777" w:rsidR="00A33A64" w:rsidRPr="00593A9B" w:rsidRDefault="00A33A64" w:rsidP="00A33A64">
            <w:pPr>
              <w:pStyle w:val="ListParagraph"/>
              <w:numPr>
                <w:ilvl w:val="0"/>
                <w:numId w:val="37"/>
              </w:numPr>
              <w:spacing w:line="240" w:lineRule="auto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</w:pPr>
            <w:r w:rsidRPr="00593A9B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>Identify how the situation came to light</w:t>
            </w:r>
            <w:r w:rsidR="00FD1EB1" w:rsidRPr="00593A9B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 xml:space="preserve"> (based on the factual information provided by the instigating manager)</w:t>
            </w:r>
            <w:r w:rsidRPr="00593A9B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 xml:space="preserve">; what actions have already been taken prior to the investigation commencing; what communications have taken place. </w:t>
            </w:r>
          </w:p>
          <w:p w14:paraId="449AE54D" w14:textId="69371CA3" w:rsidR="00AE44BD" w:rsidRPr="00593A9B" w:rsidRDefault="00A33A64" w:rsidP="00A33A64">
            <w:pPr>
              <w:pStyle w:val="ListParagraph"/>
              <w:numPr>
                <w:ilvl w:val="0"/>
                <w:numId w:val="37"/>
              </w:numPr>
              <w:spacing w:line="240" w:lineRule="auto"/>
              <w:jc w:val="both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</w:rPr>
            </w:pPr>
            <w:r w:rsidRPr="00593A9B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>Provide b</w:t>
            </w:r>
            <w:r w:rsidR="00AE44BD" w:rsidRPr="00593A9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</w:rPr>
              <w:t xml:space="preserve">rief details of the </w:t>
            </w:r>
            <w:r w:rsidR="00F744BD" w:rsidRPr="00593A9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</w:rPr>
              <w:t>employee under</w:t>
            </w:r>
            <w:r w:rsidR="00AE44BD" w:rsidRPr="00593A9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</w:rPr>
              <w:t xml:space="preserve"> the investigation, their employment history, current role and how long held etc.</w:t>
            </w:r>
          </w:p>
          <w:p w14:paraId="055BA35A" w14:textId="4BC67F16" w:rsidR="00AE44BD" w:rsidRPr="00593A9B" w:rsidRDefault="00AE44BD" w:rsidP="00236BA2">
            <w:pPr>
              <w:pStyle w:val="ListParagraph"/>
              <w:numPr>
                <w:ilvl w:val="0"/>
                <w:numId w:val="34"/>
              </w:numPr>
              <w:spacing w:before="220" w:line="240" w:lineRule="auto"/>
              <w:jc w:val="both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</w:rPr>
            </w:pPr>
            <w:r w:rsidRPr="00593A9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</w:rPr>
              <w:t xml:space="preserve">Note if </w:t>
            </w:r>
            <w:r w:rsidR="00A33A64" w:rsidRPr="00593A9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</w:rPr>
              <w:t xml:space="preserve">employee </w:t>
            </w:r>
            <w:r w:rsidRPr="00593A9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</w:rPr>
              <w:t xml:space="preserve">suspended and when, </w:t>
            </w:r>
            <w:r w:rsidR="00F744BD" w:rsidRPr="00593A9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</w:rPr>
              <w:t xml:space="preserve">or </w:t>
            </w:r>
            <w:r w:rsidRPr="00593A9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</w:rPr>
              <w:t xml:space="preserve">if there are any specific changes in place to allow the investigation to take place </w:t>
            </w:r>
            <w:proofErr w:type="gramStart"/>
            <w:r w:rsidR="00F744BD" w:rsidRPr="00593A9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</w:rPr>
              <w:t>e.g.</w:t>
            </w:r>
            <w:proofErr w:type="gramEnd"/>
            <w:r w:rsidRPr="00593A9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</w:rPr>
              <w:t xml:space="preserve"> line management responsibility removed</w:t>
            </w:r>
            <w:r w:rsidR="00F744BD" w:rsidRPr="00593A9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</w:rPr>
              <w:t>.</w:t>
            </w:r>
          </w:p>
          <w:p w14:paraId="27966826" w14:textId="77777777" w:rsidR="00E13390" w:rsidRPr="00593A9B" w:rsidRDefault="00E13390" w:rsidP="00FD1EB1">
            <w:pPr>
              <w:pStyle w:val="ListParagraph"/>
              <w:spacing w:before="220" w:line="240" w:lineRule="auto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</w:pPr>
          </w:p>
        </w:tc>
      </w:tr>
      <w:tr w:rsidR="009F4DFF" w:rsidRPr="00593A9B" w14:paraId="60DBB218" w14:textId="77777777" w:rsidTr="00593A9B">
        <w:tc>
          <w:tcPr>
            <w:tcW w:w="8908" w:type="dxa"/>
            <w:gridSpan w:val="2"/>
            <w:shd w:val="clear" w:color="auto" w:fill="auto"/>
          </w:tcPr>
          <w:p w14:paraId="647E6AFF" w14:textId="77777777" w:rsidR="009F4DFF" w:rsidRPr="00593A9B" w:rsidRDefault="009F4DFF" w:rsidP="00AD33AB">
            <w:pPr>
              <w:jc w:val="both"/>
              <w:rPr>
                <w:rFonts w:cstheme="minorHAnsi"/>
                <w:b/>
              </w:rPr>
            </w:pPr>
            <w:r w:rsidRPr="00593A9B">
              <w:rPr>
                <w:rFonts w:cstheme="minorHAnsi"/>
                <w:b/>
                <w:bCs/>
              </w:rPr>
              <w:t>Executive Summary (</w:t>
            </w:r>
            <w:r w:rsidR="0056210E" w:rsidRPr="00593A9B">
              <w:rPr>
                <w:rFonts w:cstheme="minorHAnsi"/>
                <w:b/>
                <w:bCs/>
              </w:rPr>
              <w:t xml:space="preserve">Optional - </w:t>
            </w:r>
            <w:r w:rsidRPr="00593A9B">
              <w:rPr>
                <w:rFonts w:cstheme="minorHAnsi"/>
                <w:b/>
                <w:bCs/>
              </w:rPr>
              <w:t>delete if appropriate</w:t>
            </w:r>
            <w:r w:rsidRPr="00593A9B">
              <w:rPr>
                <w:rFonts w:cstheme="minorHAnsi"/>
                <w:b/>
              </w:rPr>
              <w:t>)</w:t>
            </w:r>
            <w:r w:rsidRPr="00593A9B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9F4DFF" w:rsidRPr="00593A9B" w14:paraId="27409D8D" w14:textId="77777777" w:rsidTr="00593A9B">
        <w:tc>
          <w:tcPr>
            <w:tcW w:w="8908" w:type="dxa"/>
            <w:gridSpan w:val="2"/>
            <w:shd w:val="clear" w:color="auto" w:fill="auto"/>
          </w:tcPr>
          <w:p w14:paraId="674C2D6A" w14:textId="77777777" w:rsidR="00D04E45" w:rsidRPr="00593A9B" w:rsidRDefault="009F4DFF" w:rsidP="004C38DA">
            <w:pPr>
              <w:pStyle w:val="ListParagraph"/>
              <w:numPr>
                <w:ilvl w:val="0"/>
                <w:numId w:val="26"/>
              </w:numPr>
              <w:spacing w:line="240" w:lineRule="auto"/>
              <w:jc w:val="both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</w:rPr>
            </w:pPr>
            <w:r w:rsidRPr="00593A9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</w:rPr>
              <w:t>This may be suitable for complex investigations and should provide a brief summary of the main findings</w:t>
            </w:r>
            <w:r w:rsidR="004C38DA" w:rsidRPr="00593A9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</w:rPr>
              <w:t>/conclusions</w:t>
            </w:r>
            <w:r w:rsidRPr="00593A9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</w:rPr>
              <w:t xml:space="preserve">. </w:t>
            </w:r>
          </w:p>
          <w:p w14:paraId="70772E85" w14:textId="77777777" w:rsidR="00E13390" w:rsidRPr="00593A9B" w:rsidRDefault="00E13390" w:rsidP="00236BA2">
            <w:pPr>
              <w:jc w:val="both"/>
              <w:rPr>
                <w:rFonts w:cstheme="minorHAnsi"/>
                <w:i/>
                <w:iCs/>
                <w:color w:val="808080" w:themeColor="background1" w:themeShade="80"/>
              </w:rPr>
            </w:pPr>
          </w:p>
        </w:tc>
      </w:tr>
      <w:tr w:rsidR="00BE1C2E" w:rsidRPr="00593A9B" w14:paraId="29B83236" w14:textId="77777777" w:rsidTr="00593A9B">
        <w:tc>
          <w:tcPr>
            <w:tcW w:w="8908" w:type="dxa"/>
            <w:gridSpan w:val="2"/>
            <w:shd w:val="clear" w:color="auto" w:fill="auto"/>
          </w:tcPr>
          <w:p w14:paraId="74E9002A" w14:textId="77777777" w:rsidR="00BE1C2E" w:rsidRPr="00593A9B" w:rsidRDefault="00BE1C2E" w:rsidP="00AD33AB">
            <w:pPr>
              <w:jc w:val="both"/>
              <w:rPr>
                <w:rFonts w:cstheme="minorHAnsi"/>
                <w:b/>
                <w:bCs/>
              </w:rPr>
            </w:pPr>
            <w:r w:rsidRPr="00593A9B">
              <w:rPr>
                <w:rFonts w:cstheme="minorHAnsi"/>
                <w:b/>
                <w:bCs/>
              </w:rPr>
              <w:t>Remit of Investigation</w:t>
            </w:r>
          </w:p>
        </w:tc>
      </w:tr>
      <w:tr w:rsidR="00BE1C2E" w:rsidRPr="00593A9B" w14:paraId="5CC38116" w14:textId="77777777" w:rsidTr="00593A9B">
        <w:tc>
          <w:tcPr>
            <w:tcW w:w="8908" w:type="dxa"/>
            <w:gridSpan w:val="2"/>
            <w:shd w:val="clear" w:color="auto" w:fill="auto"/>
          </w:tcPr>
          <w:p w14:paraId="1A6B0B46" w14:textId="77777777" w:rsidR="00BE1C2E" w:rsidRPr="00593A9B" w:rsidRDefault="00FD1EB1" w:rsidP="000D3BEB">
            <w:pPr>
              <w:pStyle w:val="ListParagraph"/>
              <w:numPr>
                <w:ilvl w:val="0"/>
                <w:numId w:val="26"/>
              </w:numPr>
              <w:spacing w:line="240" w:lineRule="auto"/>
              <w:jc w:val="both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  <w:shd w:val="pct15" w:color="auto" w:fill="FFFFFF"/>
              </w:rPr>
            </w:pPr>
            <w:r w:rsidRPr="00593A9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</w:rPr>
              <w:t>Define remit of investigation,</w:t>
            </w:r>
            <w:r w:rsidR="000D3BEB" w:rsidRPr="00593A9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</w:rPr>
              <w:t xml:space="preserve"> </w:t>
            </w:r>
            <w:proofErr w:type="gramStart"/>
            <w:r w:rsidR="000D3BEB" w:rsidRPr="00593A9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</w:rPr>
              <w:t>i.e.</w:t>
            </w:r>
            <w:proofErr w:type="gramEnd"/>
            <w:r w:rsidR="000D3BEB" w:rsidRPr="00593A9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</w:rPr>
              <w:t xml:space="preserve"> what allegations/concerns were identified as in need of investigation</w:t>
            </w:r>
            <w:r w:rsidR="00D81FDD" w:rsidRPr="00593A9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</w:rPr>
              <w:t xml:space="preserve"> (provide concise bullet points list of all allegations, that will be expanded upon in “Findings” section)</w:t>
            </w:r>
            <w:r w:rsidR="00AD33AB" w:rsidRPr="00593A9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</w:rPr>
              <w:t>.</w:t>
            </w:r>
          </w:p>
          <w:p w14:paraId="179C451D" w14:textId="76311E2F" w:rsidR="00D81FDD" w:rsidRPr="00593A9B" w:rsidRDefault="00D81FDD" w:rsidP="000D3BEB">
            <w:pPr>
              <w:pStyle w:val="ListParagraph"/>
              <w:numPr>
                <w:ilvl w:val="0"/>
                <w:numId w:val="26"/>
              </w:numPr>
              <w:spacing w:line="240" w:lineRule="auto"/>
              <w:jc w:val="both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  <w:shd w:val="pct15" w:color="auto" w:fill="FFFFFF"/>
              </w:rPr>
            </w:pPr>
            <w:r w:rsidRPr="00593A9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</w:rPr>
              <w:t>State policy under which the investigation was carried out (</w:t>
            </w:r>
            <w:proofErr w:type="gramStart"/>
            <w:r w:rsidRPr="00593A9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</w:rPr>
              <w:t>e.g.</w:t>
            </w:r>
            <w:proofErr w:type="gramEnd"/>
            <w:r w:rsidRPr="00593A9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</w:rPr>
              <w:t xml:space="preserve"> Disciplinary Policy).</w:t>
            </w:r>
          </w:p>
          <w:p w14:paraId="6114245A" w14:textId="77777777" w:rsidR="00AD33AB" w:rsidRPr="00593A9B" w:rsidRDefault="00AD33AB" w:rsidP="00AD33AB">
            <w:pPr>
              <w:pStyle w:val="ListParagraph"/>
              <w:spacing w:line="240" w:lineRule="auto"/>
              <w:jc w:val="both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  <w:shd w:val="pct15" w:color="auto" w:fill="FFFFFF"/>
              </w:rPr>
            </w:pPr>
          </w:p>
        </w:tc>
      </w:tr>
      <w:tr w:rsidR="009F4DFF" w:rsidRPr="00593A9B" w14:paraId="42EBD888" w14:textId="77777777" w:rsidTr="00593A9B">
        <w:tc>
          <w:tcPr>
            <w:tcW w:w="8908" w:type="dxa"/>
            <w:gridSpan w:val="2"/>
            <w:shd w:val="clear" w:color="auto" w:fill="auto"/>
          </w:tcPr>
          <w:p w14:paraId="533C1483" w14:textId="77777777" w:rsidR="009F4DFF" w:rsidRPr="00593A9B" w:rsidRDefault="00A33A64" w:rsidP="001B4E26">
            <w:pPr>
              <w:jc w:val="both"/>
              <w:rPr>
                <w:rFonts w:cstheme="minorHAnsi"/>
                <w:b/>
                <w:bCs/>
              </w:rPr>
            </w:pPr>
            <w:r w:rsidRPr="00593A9B">
              <w:rPr>
                <w:rFonts w:cstheme="minorHAnsi"/>
                <w:b/>
                <w:bCs/>
              </w:rPr>
              <w:t>Investigation Process</w:t>
            </w:r>
            <w:r w:rsidR="009F4DFF" w:rsidRPr="00593A9B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9F4DFF" w:rsidRPr="00593A9B" w14:paraId="0BC19086" w14:textId="77777777" w:rsidTr="00593A9B">
        <w:tc>
          <w:tcPr>
            <w:tcW w:w="89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A1AEF4" w14:textId="3A1F8723" w:rsidR="008B4D4F" w:rsidRPr="00593A9B" w:rsidRDefault="008B4D4F" w:rsidP="00F744BD">
            <w:pPr>
              <w:jc w:val="both"/>
              <w:rPr>
                <w:rFonts w:cstheme="minorHAnsi"/>
                <w:i/>
                <w:iCs/>
                <w:color w:val="808080" w:themeColor="background1" w:themeShade="80"/>
              </w:rPr>
            </w:pPr>
            <w:r w:rsidRPr="00593A9B">
              <w:rPr>
                <w:rFonts w:cstheme="minorHAnsi"/>
                <w:i/>
                <w:iCs/>
                <w:color w:val="808080" w:themeColor="background1" w:themeShade="80"/>
              </w:rPr>
              <w:t xml:space="preserve">Explain how the investigation progressed, </w:t>
            </w:r>
            <w:r w:rsidR="00F744BD" w:rsidRPr="00593A9B">
              <w:rPr>
                <w:rFonts w:cstheme="minorHAnsi"/>
                <w:i/>
                <w:iCs/>
                <w:color w:val="808080" w:themeColor="background1" w:themeShade="80"/>
              </w:rPr>
              <w:t>details of witnesses interviewed and documents provided, explain any delays or problems encountered.</w:t>
            </w:r>
          </w:p>
        </w:tc>
      </w:tr>
      <w:tr w:rsidR="009F4DFF" w:rsidRPr="00593A9B" w14:paraId="668541BC" w14:textId="77777777" w:rsidTr="00593A9B">
        <w:tc>
          <w:tcPr>
            <w:tcW w:w="8908" w:type="dxa"/>
            <w:gridSpan w:val="2"/>
            <w:shd w:val="clear" w:color="auto" w:fill="auto"/>
          </w:tcPr>
          <w:p w14:paraId="1BD21BE8" w14:textId="5EBCC098" w:rsidR="009F4DFF" w:rsidRPr="00593A9B" w:rsidRDefault="00F744BD" w:rsidP="001B4E26">
            <w:pPr>
              <w:jc w:val="both"/>
              <w:rPr>
                <w:rFonts w:cstheme="minorHAnsi"/>
                <w:b/>
                <w:bCs/>
              </w:rPr>
            </w:pPr>
            <w:r w:rsidRPr="00593A9B">
              <w:rPr>
                <w:rFonts w:cstheme="minorHAnsi"/>
                <w:b/>
                <w:bCs/>
              </w:rPr>
              <w:t>Evidence and f</w:t>
            </w:r>
            <w:r w:rsidR="009F4DFF" w:rsidRPr="00593A9B">
              <w:rPr>
                <w:rFonts w:cstheme="minorHAnsi"/>
                <w:b/>
                <w:bCs/>
              </w:rPr>
              <w:t xml:space="preserve">indings </w:t>
            </w:r>
          </w:p>
        </w:tc>
      </w:tr>
      <w:tr w:rsidR="009F4DFF" w:rsidRPr="00593A9B" w14:paraId="57C3A3C7" w14:textId="77777777" w:rsidTr="00593A9B">
        <w:tc>
          <w:tcPr>
            <w:tcW w:w="8908" w:type="dxa"/>
            <w:gridSpan w:val="2"/>
            <w:shd w:val="clear" w:color="auto" w:fill="auto"/>
          </w:tcPr>
          <w:p w14:paraId="38595FF9" w14:textId="7496FEB0" w:rsidR="00E13390" w:rsidRPr="00593A9B" w:rsidRDefault="00F744BD" w:rsidP="00CC53A6">
            <w:pPr>
              <w:shd w:val="clear" w:color="auto" w:fill="FFFFFF"/>
              <w:spacing w:before="100" w:beforeAutospacing="1" w:after="100" w:afterAutospacing="1"/>
              <w:ind w:left="34"/>
              <w:rPr>
                <w:rFonts w:cstheme="minorHAnsi"/>
                <w:i/>
                <w:color w:val="808080" w:themeColor="background1" w:themeShade="80"/>
              </w:rPr>
            </w:pPr>
            <w:r w:rsidRPr="00593A9B">
              <w:rPr>
                <w:rFonts w:cstheme="minorHAnsi"/>
                <w:i/>
                <w:color w:val="808080" w:themeColor="background1" w:themeShade="80"/>
              </w:rPr>
              <w:t>Set out</w:t>
            </w:r>
            <w:r w:rsidR="00C201F1" w:rsidRPr="00593A9B">
              <w:rPr>
                <w:rFonts w:cstheme="minorHAnsi"/>
                <w:i/>
                <w:color w:val="808080" w:themeColor="background1" w:themeShade="80"/>
              </w:rPr>
              <w:t xml:space="preserve"> the </w:t>
            </w:r>
            <w:r w:rsidRPr="00593A9B">
              <w:rPr>
                <w:rFonts w:cstheme="minorHAnsi"/>
                <w:i/>
                <w:color w:val="808080" w:themeColor="background1" w:themeShade="80"/>
              </w:rPr>
              <w:t xml:space="preserve">evidence gathered in relation to each allegation, then set out any </w:t>
            </w:r>
            <w:r w:rsidR="00C201F1" w:rsidRPr="00593A9B">
              <w:rPr>
                <w:rFonts w:cstheme="minorHAnsi"/>
                <w:i/>
                <w:color w:val="808080" w:themeColor="background1" w:themeShade="80"/>
              </w:rPr>
              <w:t>findings and observations</w:t>
            </w:r>
            <w:r w:rsidR="00AD33AB" w:rsidRPr="00593A9B">
              <w:rPr>
                <w:rFonts w:cstheme="minorHAnsi"/>
                <w:i/>
                <w:color w:val="808080" w:themeColor="background1" w:themeShade="80"/>
              </w:rPr>
              <w:t>:</w:t>
            </w:r>
          </w:p>
        </w:tc>
      </w:tr>
      <w:tr w:rsidR="009F4DFF" w:rsidRPr="00593A9B" w14:paraId="482E316E" w14:textId="77777777" w:rsidTr="00593A9B">
        <w:tc>
          <w:tcPr>
            <w:tcW w:w="8908" w:type="dxa"/>
            <w:gridSpan w:val="2"/>
            <w:shd w:val="clear" w:color="auto" w:fill="auto"/>
          </w:tcPr>
          <w:p w14:paraId="076EFEB6" w14:textId="77777777" w:rsidR="009F4DFF" w:rsidRPr="00593A9B" w:rsidRDefault="009F4DFF" w:rsidP="001B4E26">
            <w:pPr>
              <w:jc w:val="both"/>
              <w:rPr>
                <w:rFonts w:cstheme="minorHAnsi"/>
                <w:b/>
                <w:bCs/>
              </w:rPr>
            </w:pPr>
            <w:r w:rsidRPr="00593A9B">
              <w:rPr>
                <w:rFonts w:cstheme="minorHAnsi"/>
                <w:b/>
                <w:bCs/>
              </w:rPr>
              <w:t xml:space="preserve">Conclusion </w:t>
            </w:r>
          </w:p>
        </w:tc>
      </w:tr>
      <w:tr w:rsidR="009F4DFF" w:rsidRPr="00593A9B" w14:paraId="3BF95AC8" w14:textId="77777777" w:rsidTr="00593A9B">
        <w:tc>
          <w:tcPr>
            <w:tcW w:w="89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A3FBA2" w14:textId="5A674DAB" w:rsidR="00236BA2" w:rsidRPr="00593A9B" w:rsidRDefault="00CC53A6" w:rsidP="00CC53A6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 w:cstheme="minorHAnsi"/>
                <w:i/>
                <w:color w:val="808080" w:themeColor="background1" w:themeShade="80"/>
              </w:rPr>
            </w:pPr>
            <w:r w:rsidRPr="00593A9B">
              <w:rPr>
                <w:rFonts w:eastAsia="Calibri" w:cstheme="minorHAnsi"/>
                <w:i/>
                <w:color w:val="808080" w:themeColor="background1" w:themeShade="80"/>
              </w:rPr>
              <w:t xml:space="preserve">Set out </w:t>
            </w:r>
            <w:r w:rsidR="00593A9B" w:rsidRPr="00593A9B">
              <w:rPr>
                <w:rFonts w:eastAsia="Calibri" w:cstheme="minorHAnsi"/>
                <w:i/>
                <w:color w:val="808080" w:themeColor="background1" w:themeShade="80"/>
              </w:rPr>
              <w:t>a summary of the allegations and findings.</w:t>
            </w:r>
          </w:p>
        </w:tc>
      </w:tr>
      <w:tr w:rsidR="00593A9B" w:rsidRPr="00593A9B" w14:paraId="79D35971" w14:textId="77777777" w:rsidTr="00593A9B">
        <w:tc>
          <w:tcPr>
            <w:tcW w:w="89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83DD73" w14:textId="48F428FC" w:rsidR="00593A9B" w:rsidRPr="00593A9B" w:rsidRDefault="00593A9B" w:rsidP="00CC53A6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 w:cstheme="minorHAnsi"/>
                <w:b/>
                <w:bCs/>
                <w:iCs/>
                <w:color w:val="808080" w:themeColor="background1" w:themeShade="80"/>
              </w:rPr>
            </w:pPr>
            <w:r w:rsidRPr="00593A9B">
              <w:rPr>
                <w:rFonts w:cstheme="minorHAnsi"/>
                <w:b/>
                <w:bCs/>
              </w:rPr>
              <w:t>Recommendations</w:t>
            </w:r>
          </w:p>
        </w:tc>
      </w:tr>
      <w:tr w:rsidR="00593A9B" w:rsidRPr="00593A9B" w14:paraId="54D174AC" w14:textId="77777777" w:rsidTr="00593A9B">
        <w:tc>
          <w:tcPr>
            <w:tcW w:w="89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41FE9C" w14:textId="74C90D7B" w:rsidR="00593A9B" w:rsidRPr="00593A9B" w:rsidRDefault="00593A9B" w:rsidP="00CC53A6">
            <w:pPr>
              <w:autoSpaceDE w:val="0"/>
              <w:autoSpaceDN w:val="0"/>
              <w:adjustRightInd w:val="0"/>
              <w:ind w:right="-1"/>
              <w:jc w:val="both"/>
              <w:rPr>
                <w:rFonts w:cstheme="minorHAnsi"/>
                <w:b/>
                <w:bCs/>
              </w:rPr>
            </w:pPr>
            <w:r w:rsidRPr="00593A9B">
              <w:rPr>
                <w:rFonts w:eastAsia="Calibri" w:cstheme="minorHAnsi"/>
                <w:i/>
                <w:color w:val="808080" w:themeColor="background1" w:themeShade="80"/>
              </w:rPr>
              <w:t xml:space="preserve">Set out any recommendations arising from the investigation </w:t>
            </w:r>
          </w:p>
        </w:tc>
      </w:tr>
      <w:tr w:rsidR="0052704F" w:rsidRPr="00593A9B" w14:paraId="272E03AB" w14:textId="77777777" w:rsidTr="00593A9B">
        <w:tc>
          <w:tcPr>
            <w:tcW w:w="8908" w:type="dxa"/>
            <w:gridSpan w:val="2"/>
            <w:shd w:val="clear" w:color="auto" w:fill="auto"/>
          </w:tcPr>
          <w:p w14:paraId="681C77D5" w14:textId="77777777" w:rsidR="0052704F" w:rsidRPr="00593A9B" w:rsidRDefault="0052704F" w:rsidP="00DA5599">
            <w:pPr>
              <w:jc w:val="both"/>
              <w:rPr>
                <w:rFonts w:cstheme="minorHAnsi"/>
                <w:b/>
                <w:bCs/>
              </w:rPr>
            </w:pPr>
            <w:r w:rsidRPr="00593A9B">
              <w:rPr>
                <w:rFonts w:cstheme="minorHAnsi"/>
                <w:b/>
                <w:bCs/>
              </w:rPr>
              <w:t>Appendices</w:t>
            </w:r>
          </w:p>
        </w:tc>
      </w:tr>
      <w:tr w:rsidR="00593A9B" w:rsidRPr="00593A9B" w14:paraId="5C841F33" w14:textId="77777777" w:rsidTr="00593A9B">
        <w:tc>
          <w:tcPr>
            <w:tcW w:w="8908" w:type="dxa"/>
            <w:gridSpan w:val="2"/>
            <w:shd w:val="clear" w:color="auto" w:fill="auto"/>
          </w:tcPr>
          <w:p w14:paraId="3869E62D" w14:textId="77777777" w:rsidR="00593A9B" w:rsidRPr="00593A9B" w:rsidRDefault="00593A9B" w:rsidP="00DA5599">
            <w:pPr>
              <w:jc w:val="both"/>
              <w:rPr>
                <w:rFonts w:eastAsia="Calibri" w:cstheme="minorHAnsi"/>
                <w:i/>
                <w:color w:val="808080" w:themeColor="background1" w:themeShade="80"/>
              </w:rPr>
            </w:pPr>
            <w:r w:rsidRPr="00593A9B">
              <w:rPr>
                <w:rFonts w:eastAsia="Calibri" w:cstheme="minorHAnsi"/>
                <w:i/>
                <w:color w:val="808080" w:themeColor="background1" w:themeShade="80"/>
              </w:rPr>
              <w:t>List any appendices (</w:t>
            </w:r>
            <w:proofErr w:type="gramStart"/>
            <w:r w:rsidRPr="00593A9B">
              <w:rPr>
                <w:rFonts w:eastAsia="Calibri" w:cstheme="minorHAnsi"/>
                <w:i/>
                <w:color w:val="808080" w:themeColor="background1" w:themeShade="80"/>
              </w:rPr>
              <w:t>e.g.</w:t>
            </w:r>
            <w:proofErr w:type="gramEnd"/>
            <w:r w:rsidRPr="00593A9B">
              <w:rPr>
                <w:rFonts w:eastAsia="Calibri" w:cstheme="minorHAnsi"/>
                <w:i/>
                <w:color w:val="808080" w:themeColor="background1" w:themeShade="80"/>
              </w:rPr>
              <w:t xml:space="preserve"> interview records, documents gathered during the investigation)</w:t>
            </w:r>
          </w:p>
          <w:p w14:paraId="35140803" w14:textId="7FB0B057" w:rsidR="00593A9B" w:rsidRPr="00593A9B" w:rsidRDefault="00593A9B" w:rsidP="00DA5599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E13390" w:rsidRPr="00593A9B" w14:paraId="3A53F4B1" w14:textId="77777777" w:rsidTr="00593A9B">
        <w:tc>
          <w:tcPr>
            <w:tcW w:w="3328" w:type="dxa"/>
            <w:shd w:val="clear" w:color="auto" w:fill="auto"/>
          </w:tcPr>
          <w:p w14:paraId="32DFB764" w14:textId="77777777" w:rsidR="00E13390" w:rsidRPr="00593A9B" w:rsidRDefault="00E13390" w:rsidP="0056210E">
            <w:pPr>
              <w:jc w:val="both"/>
              <w:rPr>
                <w:rFonts w:cstheme="minorHAnsi"/>
              </w:rPr>
            </w:pPr>
            <w:r w:rsidRPr="00593A9B">
              <w:rPr>
                <w:rFonts w:cstheme="minorHAnsi"/>
              </w:rPr>
              <w:t>Signed by Investigatory Officer</w:t>
            </w:r>
          </w:p>
        </w:tc>
        <w:tc>
          <w:tcPr>
            <w:tcW w:w="5580" w:type="dxa"/>
          </w:tcPr>
          <w:p w14:paraId="4B8B4E9F" w14:textId="77777777" w:rsidR="00E13390" w:rsidRPr="00593A9B" w:rsidRDefault="00E13390" w:rsidP="0056210E">
            <w:pPr>
              <w:jc w:val="both"/>
              <w:rPr>
                <w:rFonts w:cstheme="minorHAnsi"/>
              </w:rPr>
            </w:pPr>
          </w:p>
        </w:tc>
      </w:tr>
      <w:tr w:rsidR="00E13390" w:rsidRPr="00593A9B" w14:paraId="3C3D4542" w14:textId="77777777" w:rsidTr="00593A9B">
        <w:tc>
          <w:tcPr>
            <w:tcW w:w="3328" w:type="dxa"/>
            <w:shd w:val="clear" w:color="auto" w:fill="auto"/>
          </w:tcPr>
          <w:p w14:paraId="41DEF65A" w14:textId="77777777" w:rsidR="00E13390" w:rsidRPr="00593A9B" w:rsidRDefault="00E13390" w:rsidP="0056210E">
            <w:pPr>
              <w:jc w:val="both"/>
              <w:rPr>
                <w:rFonts w:cstheme="minorHAnsi"/>
              </w:rPr>
            </w:pPr>
            <w:r w:rsidRPr="00593A9B">
              <w:rPr>
                <w:rFonts w:cstheme="minorHAnsi"/>
              </w:rPr>
              <w:t xml:space="preserve">Date 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219DC28C" w14:textId="77777777" w:rsidR="00E13390" w:rsidRPr="00593A9B" w:rsidRDefault="00E13390" w:rsidP="0056210E">
            <w:pPr>
              <w:jc w:val="both"/>
              <w:rPr>
                <w:rFonts w:cstheme="minorHAnsi"/>
              </w:rPr>
            </w:pPr>
          </w:p>
        </w:tc>
      </w:tr>
    </w:tbl>
    <w:p w14:paraId="1E841699" w14:textId="4D92FC7F" w:rsidR="00CB7322" w:rsidRPr="00236BA2" w:rsidRDefault="00CB7322" w:rsidP="00593A9B">
      <w:pPr>
        <w:rPr>
          <w:rFonts w:ascii="TUOS Blake" w:hAnsi="TUOS Blake"/>
        </w:rPr>
      </w:pPr>
    </w:p>
    <w:sectPr w:rsidR="00CB7322" w:rsidRPr="00236BA2" w:rsidSect="00E13390">
      <w:headerReference w:type="default" r:id="rId7"/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8A26" w14:textId="77777777" w:rsidR="000227B2" w:rsidRDefault="000227B2" w:rsidP="00DD3E65">
      <w:pPr>
        <w:spacing w:after="0" w:line="240" w:lineRule="auto"/>
      </w:pPr>
      <w:r>
        <w:separator/>
      </w:r>
    </w:p>
  </w:endnote>
  <w:endnote w:type="continuationSeparator" w:id="0">
    <w:p w14:paraId="7DF4F8C9" w14:textId="77777777" w:rsidR="000227B2" w:rsidRDefault="000227B2" w:rsidP="00DD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UOS Stephenson">
    <w:altName w:val="Cambria"/>
    <w:charset w:val="00"/>
    <w:family w:val="roman"/>
    <w:pitch w:val="variable"/>
    <w:sig w:usb0="8000002F" w:usb1="4000004A" w:usb2="00000000" w:usb3="00000000" w:csb0="00000011" w:csb1="00000000"/>
  </w:font>
  <w:font w:name="TUOS Blake">
    <w:altName w:val="Malgun Gothic"/>
    <w:charset w:val="00"/>
    <w:family w:val="swiss"/>
    <w:pitch w:val="variable"/>
    <w:sig w:usb0="8000002F" w:usb1="4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441B" w14:textId="77777777" w:rsidR="000227B2" w:rsidRDefault="000227B2" w:rsidP="00DD3E65">
      <w:pPr>
        <w:spacing w:after="0" w:line="240" w:lineRule="auto"/>
      </w:pPr>
      <w:r>
        <w:separator/>
      </w:r>
    </w:p>
  </w:footnote>
  <w:footnote w:type="continuationSeparator" w:id="0">
    <w:p w14:paraId="6AE5323A" w14:textId="77777777" w:rsidR="000227B2" w:rsidRDefault="000227B2" w:rsidP="00DD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76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82"/>
      <w:gridCol w:w="5394"/>
    </w:tblGrid>
    <w:tr w:rsidR="00863B84" w:rsidRPr="0061788C" w14:paraId="7DF44BC3" w14:textId="77777777" w:rsidTr="00F744BD">
      <w:trPr>
        <w:trHeight w:val="1843"/>
        <w:hidden/>
      </w:trPr>
      <w:tc>
        <w:tcPr>
          <w:tcW w:w="1882" w:type="dxa"/>
        </w:tcPr>
        <w:p w14:paraId="7AB3932E" w14:textId="27629038" w:rsidR="00863B84" w:rsidRPr="00F744BD" w:rsidRDefault="00863B84" w:rsidP="00F744BD">
          <w:pPr>
            <w:pStyle w:val="Header"/>
            <w:tabs>
              <w:tab w:val="clear" w:pos="4513"/>
            </w:tabs>
            <w:jc w:val="center"/>
            <w:rPr>
              <w:b/>
              <w:bCs/>
              <w:vanish/>
              <w:sz w:val="21"/>
              <w:szCs w:val="21"/>
            </w:rPr>
          </w:pPr>
        </w:p>
      </w:tc>
      <w:tc>
        <w:tcPr>
          <w:tcW w:w="5394" w:type="dxa"/>
        </w:tcPr>
        <w:p w14:paraId="5405CF73" w14:textId="77777777" w:rsidR="00863B84" w:rsidRPr="002F165A" w:rsidRDefault="00863B84" w:rsidP="002B6257">
          <w:pPr>
            <w:pStyle w:val="Heading2"/>
            <w:spacing w:line="370" w:lineRule="exact"/>
            <w:ind w:left="347"/>
          </w:pPr>
        </w:p>
      </w:tc>
    </w:tr>
  </w:tbl>
  <w:p w14:paraId="6FAD9655" w14:textId="77777777" w:rsidR="00AD33AB" w:rsidRDefault="00AD33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007"/>
    <w:multiLevelType w:val="hybridMultilevel"/>
    <w:tmpl w:val="B1AEDB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03092"/>
    <w:multiLevelType w:val="multilevel"/>
    <w:tmpl w:val="FAB6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779CC"/>
    <w:multiLevelType w:val="hybridMultilevel"/>
    <w:tmpl w:val="CFCECD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A3E51"/>
    <w:multiLevelType w:val="hybridMultilevel"/>
    <w:tmpl w:val="D9DECB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E1918"/>
    <w:multiLevelType w:val="hybridMultilevel"/>
    <w:tmpl w:val="E3F483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DA5"/>
    <w:multiLevelType w:val="hybridMultilevel"/>
    <w:tmpl w:val="67023B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52D31"/>
    <w:multiLevelType w:val="hybridMultilevel"/>
    <w:tmpl w:val="F4A060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07272"/>
    <w:multiLevelType w:val="hybridMultilevel"/>
    <w:tmpl w:val="BCE2B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E58E6"/>
    <w:multiLevelType w:val="multilevel"/>
    <w:tmpl w:val="82ACA6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5D1ABE"/>
    <w:multiLevelType w:val="hybridMultilevel"/>
    <w:tmpl w:val="2162F9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D3958"/>
    <w:multiLevelType w:val="hybridMultilevel"/>
    <w:tmpl w:val="67D4A4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BD356B"/>
    <w:multiLevelType w:val="hybridMultilevel"/>
    <w:tmpl w:val="201630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07443"/>
    <w:multiLevelType w:val="hybridMultilevel"/>
    <w:tmpl w:val="0A6AC3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22CA"/>
    <w:multiLevelType w:val="hybridMultilevel"/>
    <w:tmpl w:val="B2D2C8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F2D9C"/>
    <w:multiLevelType w:val="hybridMultilevel"/>
    <w:tmpl w:val="F2D8E6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D7D48"/>
    <w:multiLevelType w:val="hybridMultilevel"/>
    <w:tmpl w:val="F2B4A2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153FF"/>
    <w:multiLevelType w:val="hybridMultilevel"/>
    <w:tmpl w:val="60B2E6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32C6A"/>
    <w:multiLevelType w:val="hybridMultilevel"/>
    <w:tmpl w:val="596A923E"/>
    <w:lvl w:ilvl="0" w:tplc="CC8CA1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B3A30"/>
    <w:multiLevelType w:val="hybridMultilevel"/>
    <w:tmpl w:val="DA58F6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437FE"/>
    <w:multiLevelType w:val="hybridMultilevel"/>
    <w:tmpl w:val="2070C236"/>
    <w:lvl w:ilvl="0" w:tplc="0809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 w15:restartNumberingAfterBreak="0">
    <w:nsid w:val="40F54242"/>
    <w:multiLevelType w:val="hybridMultilevel"/>
    <w:tmpl w:val="98464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56EF8"/>
    <w:multiLevelType w:val="hybridMultilevel"/>
    <w:tmpl w:val="FCA273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30F15"/>
    <w:multiLevelType w:val="hybridMultilevel"/>
    <w:tmpl w:val="7B665DC6"/>
    <w:lvl w:ilvl="0" w:tplc="F82662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03779"/>
    <w:multiLevelType w:val="hybridMultilevel"/>
    <w:tmpl w:val="3168E184"/>
    <w:lvl w:ilvl="0" w:tplc="F82662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36429"/>
    <w:multiLevelType w:val="hybridMultilevel"/>
    <w:tmpl w:val="7B447D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B5617"/>
    <w:multiLevelType w:val="hybridMultilevel"/>
    <w:tmpl w:val="E696CC2A"/>
    <w:lvl w:ilvl="0" w:tplc="CC8CA1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75883"/>
    <w:multiLevelType w:val="hybridMultilevel"/>
    <w:tmpl w:val="AA76E9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81930"/>
    <w:multiLevelType w:val="hybridMultilevel"/>
    <w:tmpl w:val="A5F42AEA"/>
    <w:lvl w:ilvl="0" w:tplc="CC8CA1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5132E"/>
    <w:multiLevelType w:val="hybridMultilevel"/>
    <w:tmpl w:val="442CDB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31E0E"/>
    <w:multiLevelType w:val="hybridMultilevel"/>
    <w:tmpl w:val="4E42C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C00FC"/>
    <w:multiLevelType w:val="hybridMultilevel"/>
    <w:tmpl w:val="FEC6BCFC"/>
    <w:lvl w:ilvl="0" w:tplc="CC8CA1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50EB3"/>
    <w:multiLevelType w:val="hybridMultilevel"/>
    <w:tmpl w:val="456CBC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D00DD"/>
    <w:multiLevelType w:val="hybridMultilevel"/>
    <w:tmpl w:val="1466DA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343EF"/>
    <w:multiLevelType w:val="hybridMultilevel"/>
    <w:tmpl w:val="F3BE84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65ACC"/>
    <w:multiLevelType w:val="hybridMultilevel"/>
    <w:tmpl w:val="183033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A076E"/>
    <w:multiLevelType w:val="hybridMultilevel"/>
    <w:tmpl w:val="7742AF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F417C"/>
    <w:multiLevelType w:val="hybridMultilevel"/>
    <w:tmpl w:val="E3C229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4"/>
  </w:num>
  <w:num w:numId="4">
    <w:abstractNumId w:val="35"/>
  </w:num>
  <w:num w:numId="5">
    <w:abstractNumId w:val="6"/>
  </w:num>
  <w:num w:numId="6">
    <w:abstractNumId w:val="5"/>
  </w:num>
  <w:num w:numId="7">
    <w:abstractNumId w:val="23"/>
  </w:num>
  <w:num w:numId="8">
    <w:abstractNumId w:val="0"/>
  </w:num>
  <w:num w:numId="9">
    <w:abstractNumId w:val="2"/>
  </w:num>
  <w:num w:numId="10">
    <w:abstractNumId w:val="22"/>
  </w:num>
  <w:num w:numId="11">
    <w:abstractNumId w:val="15"/>
  </w:num>
  <w:num w:numId="12">
    <w:abstractNumId w:val="33"/>
  </w:num>
  <w:num w:numId="13">
    <w:abstractNumId w:val="24"/>
  </w:num>
  <w:num w:numId="14">
    <w:abstractNumId w:val="34"/>
  </w:num>
  <w:num w:numId="15">
    <w:abstractNumId w:val="12"/>
  </w:num>
  <w:num w:numId="16">
    <w:abstractNumId w:val="31"/>
  </w:num>
  <w:num w:numId="17">
    <w:abstractNumId w:val="11"/>
  </w:num>
  <w:num w:numId="18">
    <w:abstractNumId w:val="36"/>
  </w:num>
  <w:num w:numId="19">
    <w:abstractNumId w:val="4"/>
  </w:num>
  <w:num w:numId="20">
    <w:abstractNumId w:val="27"/>
  </w:num>
  <w:num w:numId="21">
    <w:abstractNumId w:val="30"/>
  </w:num>
  <w:num w:numId="22">
    <w:abstractNumId w:val="25"/>
  </w:num>
  <w:num w:numId="23">
    <w:abstractNumId w:val="17"/>
  </w:num>
  <w:num w:numId="24">
    <w:abstractNumId w:val="28"/>
  </w:num>
  <w:num w:numId="25">
    <w:abstractNumId w:val="19"/>
  </w:num>
  <w:num w:numId="26">
    <w:abstractNumId w:val="18"/>
  </w:num>
  <w:num w:numId="27">
    <w:abstractNumId w:val="32"/>
  </w:num>
  <w:num w:numId="28">
    <w:abstractNumId w:val="21"/>
  </w:num>
  <w:num w:numId="29">
    <w:abstractNumId w:val="7"/>
  </w:num>
  <w:num w:numId="30">
    <w:abstractNumId w:val="8"/>
  </w:num>
  <w:num w:numId="31">
    <w:abstractNumId w:val="1"/>
  </w:num>
  <w:num w:numId="32">
    <w:abstractNumId w:val="16"/>
  </w:num>
  <w:num w:numId="33">
    <w:abstractNumId w:val="10"/>
  </w:num>
  <w:num w:numId="34">
    <w:abstractNumId w:val="13"/>
  </w:num>
  <w:num w:numId="35">
    <w:abstractNumId w:val="20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65"/>
    <w:rsid w:val="00007201"/>
    <w:rsid w:val="000227B2"/>
    <w:rsid w:val="00042C6E"/>
    <w:rsid w:val="000D3BEB"/>
    <w:rsid w:val="00117307"/>
    <w:rsid w:val="0013203F"/>
    <w:rsid w:val="00151A93"/>
    <w:rsid w:val="001777F1"/>
    <w:rsid w:val="001A7EFC"/>
    <w:rsid w:val="001B4E26"/>
    <w:rsid w:val="001C2AA6"/>
    <w:rsid w:val="001D794A"/>
    <w:rsid w:val="001E211C"/>
    <w:rsid w:val="00236BA2"/>
    <w:rsid w:val="002B6257"/>
    <w:rsid w:val="003060F0"/>
    <w:rsid w:val="0032604A"/>
    <w:rsid w:val="00355759"/>
    <w:rsid w:val="003A5ECA"/>
    <w:rsid w:val="00427090"/>
    <w:rsid w:val="00440A04"/>
    <w:rsid w:val="0046014E"/>
    <w:rsid w:val="004A042D"/>
    <w:rsid w:val="004C38DA"/>
    <w:rsid w:val="0052704F"/>
    <w:rsid w:val="005364CD"/>
    <w:rsid w:val="00560844"/>
    <w:rsid w:val="0056210E"/>
    <w:rsid w:val="00563D15"/>
    <w:rsid w:val="005933C2"/>
    <w:rsid w:val="00593A9B"/>
    <w:rsid w:val="005948BD"/>
    <w:rsid w:val="005955FB"/>
    <w:rsid w:val="005A2EFF"/>
    <w:rsid w:val="005E06F8"/>
    <w:rsid w:val="006342BF"/>
    <w:rsid w:val="006D5033"/>
    <w:rsid w:val="00751DC0"/>
    <w:rsid w:val="00797305"/>
    <w:rsid w:val="00863B84"/>
    <w:rsid w:val="008B4D4F"/>
    <w:rsid w:val="008D6E18"/>
    <w:rsid w:val="008F5D0C"/>
    <w:rsid w:val="00957B58"/>
    <w:rsid w:val="00986E78"/>
    <w:rsid w:val="009F4DFF"/>
    <w:rsid w:val="00A31995"/>
    <w:rsid w:val="00A32281"/>
    <w:rsid w:val="00A33A64"/>
    <w:rsid w:val="00A85FE7"/>
    <w:rsid w:val="00AC6CBE"/>
    <w:rsid w:val="00AD33AB"/>
    <w:rsid w:val="00AE44BD"/>
    <w:rsid w:val="00AE7761"/>
    <w:rsid w:val="00AF6F02"/>
    <w:rsid w:val="00B04BB5"/>
    <w:rsid w:val="00BB28A2"/>
    <w:rsid w:val="00BE1C2E"/>
    <w:rsid w:val="00BF3CF8"/>
    <w:rsid w:val="00C01301"/>
    <w:rsid w:val="00C02398"/>
    <w:rsid w:val="00C201F1"/>
    <w:rsid w:val="00C96940"/>
    <w:rsid w:val="00CA3961"/>
    <w:rsid w:val="00CB7322"/>
    <w:rsid w:val="00CC53A6"/>
    <w:rsid w:val="00CF73FB"/>
    <w:rsid w:val="00D04E45"/>
    <w:rsid w:val="00D120E2"/>
    <w:rsid w:val="00D61B9A"/>
    <w:rsid w:val="00D81FDD"/>
    <w:rsid w:val="00DA5599"/>
    <w:rsid w:val="00DD3E65"/>
    <w:rsid w:val="00E13390"/>
    <w:rsid w:val="00EB6FBC"/>
    <w:rsid w:val="00EC4BF3"/>
    <w:rsid w:val="00ED3223"/>
    <w:rsid w:val="00EE0211"/>
    <w:rsid w:val="00F744BD"/>
    <w:rsid w:val="00F84C85"/>
    <w:rsid w:val="00FB3C7E"/>
    <w:rsid w:val="00FD1EB1"/>
    <w:rsid w:val="00FE1FC8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723E"/>
  <w15:docId w15:val="{B78DCF39-F7B2-4A64-9C0F-F95184CE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3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3E65"/>
    <w:pPr>
      <w:keepNext/>
      <w:spacing w:after="0" w:line="430" w:lineRule="atLeast"/>
      <w:outlineLvl w:val="1"/>
    </w:pPr>
    <w:rPr>
      <w:rFonts w:ascii="TUOS Stephenson" w:eastAsia="Times New Roman" w:hAnsi="TUOS Stephenson" w:cs="Times New Roman"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65"/>
  </w:style>
  <w:style w:type="paragraph" w:styleId="Footer">
    <w:name w:val="footer"/>
    <w:basedOn w:val="Normal"/>
    <w:link w:val="FooterChar"/>
    <w:uiPriority w:val="99"/>
    <w:unhideWhenUsed/>
    <w:rsid w:val="00DD3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65"/>
  </w:style>
  <w:style w:type="character" w:customStyle="1" w:styleId="Heading2Char">
    <w:name w:val="Heading 2 Char"/>
    <w:basedOn w:val="DefaultParagraphFont"/>
    <w:link w:val="Heading2"/>
    <w:uiPriority w:val="99"/>
    <w:rsid w:val="00DD3E65"/>
    <w:rPr>
      <w:rFonts w:ascii="TUOS Stephenson" w:eastAsia="Times New Roman" w:hAnsi="TUOS Stephenson" w:cs="Times New Roman"/>
      <w:color w:val="000000"/>
      <w:sz w:val="3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D3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DD3E65"/>
    <w:pPr>
      <w:spacing w:after="0" w:line="260" w:lineRule="atLeast"/>
      <w:ind w:left="720"/>
      <w:contextualSpacing/>
    </w:pPr>
    <w:rPr>
      <w:rFonts w:ascii="TUOS Blake" w:eastAsia="Times New Roman" w:hAnsi="TUOS Blake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CF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70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A7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E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E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E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Quin</dc:creator>
  <cp:lastModifiedBy>Simon Bond</cp:lastModifiedBy>
  <cp:revision>3</cp:revision>
  <cp:lastPrinted>2012-09-26T08:06:00Z</cp:lastPrinted>
  <dcterms:created xsi:type="dcterms:W3CDTF">2021-05-16T15:11:00Z</dcterms:created>
  <dcterms:modified xsi:type="dcterms:W3CDTF">2021-05-19T12:18:00Z</dcterms:modified>
</cp:coreProperties>
</file>